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C4C6C" w14:textId="002C2AAB" w:rsidR="000A51D1" w:rsidRPr="00A91C98" w:rsidRDefault="000A51D1" w:rsidP="00794798">
      <w:pPr>
        <w:pStyle w:val="Heading1"/>
        <w:spacing w:line="360" w:lineRule="auto"/>
        <w:rPr>
          <w:rFonts w:ascii="Shurjo" w:hAnsi="Shurjo" w:cs="Shurjo"/>
          <w:color w:val="2F5496" w:themeColor="accent5" w:themeShade="BF"/>
          <w:sz w:val="40"/>
          <w:szCs w:val="40"/>
        </w:rPr>
      </w:pPr>
      <w:proofErr w:type="spellStart"/>
      <w:r w:rsidRPr="00A91C98">
        <w:rPr>
          <w:rFonts w:ascii="Shurjo" w:hAnsi="Shurjo" w:cs="Shurjo"/>
          <w:color w:val="2F5496" w:themeColor="accent5" w:themeShade="BF"/>
          <w:sz w:val="40"/>
          <w:szCs w:val="40"/>
        </w:rPr>
        <w:t>প্রতিবন্ধী</w:t>
      </w:r>
      <w:proofErr w:type="spellEnd"/>
      <w:r w:rsidRPr="00A91C98">
        <w:rPr>
          <w:rFonts w:ascii="Shurjo" w:hAnsi="Shurjo" w:cs="Shurjo"/>
          <w:color w:val="2F5496" w:themeColor="accent5" w:themeShade="BF"/>
          <w:sz w:val="40"/>
          <w:szCs w:val="40"/>
        </w:rPr>
        <w:t xml:space="preserve"> </w:t>
      </w:r>
      <w:proofErr w:type="spellStart"/>
      <w:r w:rsidRPr="00A91C98">
        <w:rPr>
          <w:rFonts w:ascii="Shurjo" w:hAnsi="Shurjo" w:cs="Shurjo"/>
          <w:color w:val="2F5496" w:themeColor="accent5" w:themeShade="BF"/>
          <w:sz w:val="40"/>
          <w:szCs w:val="40"/>
        </w:rPr>
        <w:t>ব্যক্তিদের</w:t>
      </w:r>
      <w:proofErr w:type="spellEnd"/>
      <w:r w:rsidRPr="00A91C98">
        <w:rPr>
          <w:rFonts w:ascii="Shurjo" w:hAnsi="Shurjo" w:cs="Shurjo"/>
          <w:color w:val="2F5496" w:themeColor="accent5" w:themeShade="BF"/>
          <w:sz w:val="40"/>
          <w:szCs w:val="40"/>
        </w:rPr>
        <w:t xml:space="preserve"> </w:t>
      </w:r>
      <w:proofErr w:type="spellStart"/>
      <w:r w:rsidRPr="00A91C98">
        <w:rPr>
          <w:rFonts w:ascii="Shurjo" w:hAnsi="Shurjo" w:cs="Shurjo"/>
          <w:color w:val="2F5496" w:themeColor="accent5" w:themeShade="BF"/>
          <w:sz w:val="40"/>
          <w:szCs w:val="40"/>
        </w:rPr>
        <w:t>জন্য</w:t>
      </w:r>
      <w:proofErr w:type="spellEnd"/>
      <w:r w:rsidRPr="00A91C98">
        <w:rPr>
          <w:rFonts w:ascii="Shurjo" w:hAnsi="Shurjo" w:cs="Shurjo"/>
          <w:color w:val="2F5496" w:themeColor="accent5" w:themeShade="BF"/>
          <w:sz w:val="40"/>
          <w:szCs w:val="40"/>
        </w:rPr>
        <w:t xml:space="preserve"> </w:t>
      </w:r>
      <w:proofErr w:type="spellStart"/>
      <w:r w:rsidR="00A91C98" w:rsidRPr="00A91C98">
        <w:rPr>
          <w:rFonts w:ascii="Shurjo" w:hAnsi="Shurjo" w:cs="Shurjo"/>
          <w:color w:val="2F5496" w:themeColor="accent5" w:themeShade="BF"/>
          <w:sz w:val="40"/>
          <w:szCs w:val="40"/>
        </w:rPr>
        <w:t>উল্লেখযোগ্য</w:t>
      </w:r>
      <w:proofErr w:type="spellEnd"/>
      <w:r w:rsidR="00A91C98" w:rsidRPr="00A91C98">
        <w:rPr>
          <w:rFonts w:ascii="Shurjo" w:hAnsi="Shurjo" w:cs="Shurjo"/>
          <w:color w:val="2F5496" w:themeColor="accent5" w:themeShade="BF"/>
          <w:sz w:val="40"/>
          <w:szCs w:val="40"/>
        </w:rPr>
        <w:t xml:space="preserve"> </w:t>
      </w:r>
      <w:proofErr w:type="spellStart"/>
      <w:r w:rsidRPr="00A91C98">
        <w:rPr>
          <w:rFonts w:ascii="Shurjo" w:hAnsi="Shurjo" w:cs="Shurjo"/>
          <w:color w:val="2F5496" w:themeColor="accent5" w:themeShade="BF"/>
          <w:sz w:val="40"/>
          <w:szCs w:val="40"/>
        </w:rPr>
        <w:t>সরকারি</w:t>
      </w:r>
      <w:proofErr w:type="spellEnd"/>
      <w:r w:rsidRPr="00A91C98">
        <w:rPr>
          <w:rFonts w:ascii="Shurjo" w:hAnsi="Shurjo" w:cs="Shurjo"/>
          <w:color w:val="2F5496" w:themeColor="accent5" w:themeShade="BF"/>
          <w:sz w:val="40"/>
          <w:szCs w:val="40"/>
        </w:rPr>
        <w:t xml:space="preserve"> </w:t>
      </w:r>
      <w:proofErr w:type="spellStart"/>
      <w:r w:rsidRPr="00A91C98">
        <w:rPr>
          <w:rFonts w:ascii="Shurjo" w:hAnsi="Shurjo" w:cs="Shurjo"/>
          <w:color w:val="2F5496" w:themeColor="accent5" w:themeShade="BF"/>
          <w:sz w:val="40"/>
          <w:szCs w:val="40"/>
        </w:rPr>
        <w:t>সুবিধা</w:t>
      </w:r>
      <w:r w:rsidR="00A91C98">
        <w:rPr>
          <w:rFonts w:ascii="Shurjo" w:hAnsi="Shurjo" w:cs="Shurjo"/>
          <w:color w:val="2F5496" w:themeColor="accent5" w:themeShade="BF"/>
          <w:sz w:val="40"/>
          <w:szCs w:val="40"/>
        </w:rPr>
        <w:t>সমূহ</w:t>
      </w:r>
      <w:proofErr w:type="spellEnd"/>
    </w:p>
    <w:p w14:paraId="12371B10" w14:textId="3069EA45" w:rsidR="003D28D5" w:rsidRPr="00A91C98" w:rsidRDefault="000A51D1" w:rsidP="00794798">
      <w:pPr>
        <w:spacing w:before="120" w:after="60" w:line="360" w:lineRule="auto"/>
        <w:rPr>
          <w:rFonts w:ascii="Shurjo" w:eastAsia="Times New Roman" w:hAnsi="Shurjo" w:cs="Shurjo"/>
          <w:color w:val="202124"/>
          <w:sz w:val="26"/>
          <w:szCs w:val="26"/>
        </w:rPr>
      </w:pP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আপনি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কি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জানেন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,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বাংলাদেশ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সরকার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প্রতিবন্ধী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ব্যক্তিদের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(Persons with Disabilities)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জীবনমান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উন্নয়নে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শুধু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মাসিক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ভাতা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নয়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,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বরং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শিক্ষা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,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চিকিৎসা</w:t>
      </w:r>
      <w:proofErr w:type="spellEnd"/>
      <w:r w:rsidR="00D94A37"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ও</w:t>
      </w:r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কর্মসংস্থানেও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বিশাল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সুযোগ-সুবিধা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দিচ্ছে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?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সঠিক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তথ্যের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অভাবে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অনেকেই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এই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সুবিধাগুলো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থেকে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বঞ্চিত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হন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।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আজকের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এই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গাইডে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আমরা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জানবো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একজন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প্রতিবন্ধী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ব্যক্তি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বা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r w:rsidR="00B2385A" w:rsidRPr="00A91C98">
        <w:rPr>
          <w:rFonts w:ascii="Shurjo" w:eastAsia="Times New Roman" w:hAnsi="Shurjo" w:cs="Shurjo"/>
          <w:color w:val="202124"/>
          <w:sz w:val="26"/>
          <w:szCs w:val="26"/>
        </w:rPr>
        <w:t>‘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সুবর্ণ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নাগরিক</w:t>
      </w:r>
      <w:proofErr w:type="spellEnd"/>
      <w:r w:rsidR="00B2385A" w:rsidRPr="00A91C98">
        <w:rPr>
          <w:rFonts w:ascii="Shurjo" w:eastAsia="Times New Roman" w:hAnsi="Shurjo" w:cs="Shurjo"/>
          <w:color w:val="202124"/>
          <w:sz w:val="26"/>
          <w:szCs w:val="26"/>
        </w:rPr>
        <w:t>’</w:t>
      </w:r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সরকারের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কাছ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থেকে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ঠিক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কী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কী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সুবিধা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পেতে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A91C98">
        <w:rPr>
          <w:rFonts w:ascii="Shurjo" w:eastAsia="Times New Roman" w:hAnsi="Shurjo" w:cs="Shurjo"/>
          <w:color w:val="202124"/>
          <w:sz w:val="26"/>
          <w:szCs w:val="26"/>
        </w:rPr>
        <w:t>পারেন</w:t>
      </w:r>
      <w:proofErr w:type="spellEnd"/>
      <w:r w:rsidRPr="00A91C98">
        <w:rPr>
          <w:rFonts w:ascii="Shurjo" w:eastAsia="Times New Roman" w:hAnsi="Shurjo" w:cs="Shurjo"/>
          <w:color w:val="202124"/>
          <w:sz w:val="26"/>
          <w:szCs w:val="26"/>
        </w:rPr>
        <w:t>।</w:t>
      </w:r>
    </w:p>
    <w:p w14:paraId="2770598E" w14:textId="3DAA0C76" w:rsidR="00804396" w:rsidRPr="00A91C98" w:rsidRDefault="00804396" w:rsidP="00794798">
      <w:pPr>
        <w:pStyle w:val="Heading2"/>
        <w:spacing w:line="360" w:lineRule="auto"/>
        <w:rPr>
          <w:rFonts w:ascii="Shurjo" w:hAnsi="Shurjo" w:cs="Shurjo"/>
          <w:b/>
          <w:bCs/>
          <w:color w:val="2F5496" w:themeColor="accent5" w:themeShade="BF"/>
          <w:sz w:val="32"/>
          <w:szCs w:val="32"/>
        </w:rPr>
      </w:pPr>
      <w:r w:rsidRPr="00A91C98">
        <w:rPr>
          <w:rFonts w:ascii="Shurjo" w:hAnsi="Shurjo" w:cs="Shurjo"/>
          <w:b/>
          <w:bCs/>
          <w:color w:val="2F5496" w:themeColor="accent5" w:themeShade="BF"/>
          <w:sz w:val="32"/>
          <w:szCs w:val="32"/>
          <w:cs/>
          <w:lang w:bidi="bn-BD"/>
        </w:rPr>
        <w:t>প্রতিবন্ধী পরিচয়পত্র (</w:t>
      </w:r>
      <w:r w:rsidRPr="00A91C98">
        <w:rPr>
          <w:rFonts w:ascii="Shurjo" w:hAnsi="Shurjo" w:cs="Shurjo"/>
          <w:b/>
          <w:bCs/>
          <w:color w:val="2F5496" w:themeColor="accent5" w:themeShade="BF"/>
          <w:sz w:val="32"/>
          <w:szCs w:val="32"/>
        </w:rPr>
        <w:t>Disability Identity Card)</w:t>
      </w:r>
    </w:p>
    <w:p w14:paraId="554E9C8C" w14:textId="35112C29" w:rsidR="00804396" w:rsidRPr="00B2385A" w:rsidRDefault="00804396" w:rsidP="00794798">
      <w:pPr>
        <w:spacing w:line="360" w:lineRule="auto"/>
        <w:rPr>
          <w:rFonts w:ascii="Shurjo" w:hAnsi="Shurjo" w:cs="Shurjo"/>
          <w:sz w:val="26"/>
          <w:szCs w:val="26"/>
        </w:rPr>
      </w:pPr>
      <w:r w:rsidRPr="00B2385A">
        <w:rPr>
          <w:rFonts w:ascii="Shurjo" w:hAnsi="Shurjo" w:cs="Shurjo"/>
          <w:sz w:val="26"/>
          <w:szCs w:val="26"/>
          <w:cs/>
          <w:lang w:bidi="bn-BD"/>
        </w:rPr>
        <w:t>প্রতিবন্ধী পরিচয়পত্র হলো বাংলাদেশ সরকারের স্বীকৃত একটি পরিচয়পত্র</w:t>
      </w:r>
      <w:r w:rsidRPr="00B2385A">
        <w:rPr>
          <w:rFonts w:ascii="Shurjo" w:hAnsi="Shurjo" w:cs="Shurjo"/>
          <w:sz w:val="26"/>
          <w:szCs w:val="26"/>
        </w:rPr>
        <w:t xml:space="preserve">, </w:t>
      </w:r>
      <w:r w:rsidRPr="00B2385A">
        <w:rPr>
          <w:rFonts w:ascii="Shurjo" w:hAnsi="Shurjo" w:cs="Shurjo"/>
          <w:sz w:val="26"/>
          <w:szCs w:val="26"/>
          <w:cs/>
          <w:lang w:bidi="bn-BD"/>
        </w:rPr>
        <w:t>যা প্রমাণ করে যে একজন ব্যক্তি সরকারিভাবে নিবন্ধিত প্রতিবন্ধী ব্যক্তি। এই পরিচয়পত্র ছাড়া অধিকাংশ সরকারি সুবিধা যেমন ভাতা</w:t>
      </w:r>
      <w:r w:rsidRPr="00B2385A">
        <w:rPr>
          <w:rFonts w:ascii="Shurjo" w:hAnsi="Shurjo" w:cs="Shurjo"/>
          <w:sz w:val="26"/>
          <w:szCs w:val="26"/>
        </w:rPr>
        <w:t xml:space="preserve">, </w:t>
      </w:r>
      <w:r w:rsidRPr="00B2385A">
        <w:rPr>
          <w:rFonts w:ascii="Shurjo" w:hAnsi="Shurjo" w:cs="Shurjo"/>
          <w:sz w:val="26"/>
          <w:szCs w:val="26"/>
          <w:cs/>
          <w:lang w:bidi="bn-BD"/>
        </w:rPr>
        <w:t>শিক্ষা উপবৃত্তি</w:t>
      </w:r>
      <w:r w:rsidRPr="00B2385A">
        <w:rPr>
          <w:rFonts w:ascii="Shurjo" w:hAnsi="Shurjo" w:cs="Shurjo"/>
          <w:sz w:val="26"/>
          <w:szCs w:val="26"/>
        </w:rPr>
        <w:t xml:space="preserve">, </w:t>
      </w:r>
      <w:r w:rsidRPr="00B2385A">
        <w:rPr>
          <w:rFonts w:ascii="Shurjo" w:hAnsi="Shurjo" w:cs="Shurjo"/>
          <w:sz w:val="26"/>
          <w:szCs w:val="26"/>
          <w:cs/>
          <w:lang w:bidi="bn-BD"/>
        </w:rPr>
        <w:t>পুনর্বাসন সেবা</w:t>
      </w:r>
      <w:r w:rsidRPr="00B2385A">
        <w:rPr>
          <w:rFonts w:ascii="Shurjo" w:hAnsi="Shurjo" w:cs="Shurjo"/>
          <w:sz w:val="26"/>
          <w:szCs w:val="26"/>
        </w:rPr>
        <w:t xml:space="preserve">, </w:t>
      </w:r>
      <w:r w:rsidRPr="00B2385A">
        <w:rPr>
          <w:rFonts w:ascii="Shurjo" w:hAnsi="Shurjo" w:cs="Shurjo"/>
          <w:sz w:val="26"/>
          <w:szCs w:val="26"/>
          <w:cs/>
          <w:lang w:bidi="bn-BD"/>
        </w:rPr>
        <w:t>সহায়ক উপকরণ এবং বিভিন্ন উন্নয়নমূলক কর্মসূচিতে অংশগ্রহণ করা কঠিন হতে পারে</w:t>
      </w:r>
      <w:r w:rsidRPr="00B2385A">
        <w:rPr>
          <w:rFonts w:ascii="Shurjo" w:hAnsi="Shurjo" w:cs="Shurjo"/>
          <w:sz w:val="26"/>
          <w:szCs w:val="26"/>
          <w:cs/>
          <w:lang w:bidi="hi-IN"/>
        </w:rPr>
        <w:t>।</w:t>
      </w:r>
      <w:r w:rsidRPr="00B2385A">
        <w:rPr>
          <w:rFonts w:ascii="Shurjo" w:hAnsi="Shurjo" w:cs="Shurjo"/>
          <w:sz w:val="26"/>
          <w:szCs w:val="26"/>
        </w:rPr>
        <w:t xml:space="preserve"> </w:t>
      </w:r>
      <w:r w:rsidRPr="00B2385A">
        <w:rPr>
          <w:rFonts w:ascii="Shurjo" w:hAnsi="Shurjo" w:cs="Shurjo"/>
          <w:sz w:val="26"/>
          <w:szCs w:val="26"/>
          <w:cs/>
          <w:lang w:bidi="bn-BD"/>
        </w:rPr>
        <w:t>প্রতিবন্ধী পরিচয়পত্র কেবল একটি পরিচয়পত্র নয়</w:t>
      </w:r>
      <w:r w:rsidRPr="00B2385A">
        <w:rPr>
          <w:rFonts w:ascii="Shurjo" w:hAnsi="Shurjo" w:cs="Shurjo"/>
          <w:sz w:val="26"/>
          <w:szCs w:val="26"/>
        </w:rPr>
        <w:t xml:space="preserve">; </w:t>
      </w:r>
      <w:r w:rsidRPr="00B2385A">
        <w:rPr>
          <w:rFonts w:ascii="Shurjo" w:hAnsi="Shurjo" w:cs="Shurjo"/>
          <w:sz w:val="26"/>
          <w:szCs w:val="26"/>
          <w:cs/>
          <w:lang w:bidi="bn-BD"/>
        </w:rPr>
        <w:t>এটি একজন প্রতিবন্ধী ব্যক্তির সরকারি সেবায় প্রবেশাধিকার নিশ্চিত করার প্রধান মাধ্যম</w:t>
      </w:r>
      <w:r w:rsidRPr="00B2385A">
        <w:rPr>
          <w:rFonts w:ascii="Shurjo" w:hAnsi="Shurjo" w:cs="Shurjo"/>
          <w:sz w:val="26"/>
          <w:szCs w:val="26"/>
          <w:cs/>
          <w:lang w:bidi="hi-IN"/>
        </w:rPr>
        <w:t>।</w:t>
      </w:r>
    </w:p>
    <w:p w14:paraId="43D88D23" w14:textId="77777777" w:rsidR="00804396" w:rsidRPr="00B2385A" w:rsidRDefault="00804396" w:rsidP="00794798">
      <w:pPr>
        <w:pStyle w:val="Heading2"/>
        <w:spacing w:line="360" w:lineRule="auto"/>
        <w:rPr>
          <w:rFonts w:ascii="Shurjo" w:hAnsi="Shurjo" w:cs="Shurjo"/>
          <w:b/>
          <w:bCs/>
          <w:color w:val="auto"/>
          <w:sz w:val="28"/>
          <w:szCs w:val="28"/>
        </w:rPr>
      </w:pPr>
      <w:r w:rsidRPr="00B2385A">
        <w:rPr>
          <w:rFonts w:ascii="Shurjo" w:hAnsi="Shurjo" w:cs="Shurjo"/>
          <w:b/>
          <w:bCs/>
          <w:color w:val="auto"/>
          <w:sz w:val="28"/>
          <w:szCs w:val="28"/>
          <w:cs/>
          <w:lang w:bidi="bn-BD"/>
        </w:rPr>
        <w:t>কীভাবে নিবন্ধন করা হয়</w:t>
      </w:r>
    </w:p>
    <w:p w14:paraId="24090D3D" w14:textId="22651423" w:rsidR="00870373" w:rsidRPr="00A91C98" w:rsidRDefault="00804396" w:rsidP="00A91C98">
      <w:pPr>
        <w:spacing w:line="360" w:lineRule="auto"/>
        <w:rPr>
          <w:rFonts w:ascii="Shurjo" w:hAnsi="Shurjo" w:cs="Shurjo"/>
          <w:sz w:val="26"/>
          <w:szCs w:val="26"/>
          <w:cs/>
          <w:lang w:bidi="hi-IN"/>
        </w:rPr>
        <w:sectPr w:rsidR="00870373" w:rsidRPr="00A91C98" w:rsidSect="00804396">
          <w:foot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B2385A">
        <w:rPr>
          <w:rFonts w:ascii="Shurjo" w:hAnsi="Shurjo" w:cs="Shurjo"/>
          <w:sz w:val="26"/>
          <w:szCs w:val="26"/>
          <w:cs/>
          <w:lang w:bidi="bn-BD"/>
        </w:rPr>
        <w:t>প্রতিবন্ধী পরিচয়পত্র পাওয়ার জন্য প্রথমে প্রতিবন্ধী তথ্য ব্যবস্থাপনা ও নিবন্ধন কার্যক্রমে অন্তর্ভুক্ত হতে হয়</w:t>
      </w:r>
      <w:r w:rsidRPr="00B2385A">
        <w:rPr>
          <w:rFonts w:ascii="Shurjo" w:hAnsi="Shurjo" w:cs="Shurjo"/>
          <w:sz w:val="26"/>
          <w:szCs w:val="26"/>
          <w:cs/>
          <w:lang w:bidi="hi-IN"/>
        </w:rPr>
        <w:t>।</w:t>
      </w:r>
      <w:r w:rsidRPr="00B2385A">
        <w:rPr>
          <w:rFonts w:ascii="Shurjo" w:hAnsi="Shurjo" w:cs="Shurjo"/>
          <w:sz w:val="26"/>
          <w:szCs w:val="26"/>
        </w:rPr>
        <w:t xml:space="preserve"> </w:t>
      </w:r>
      <w:r w:rsidRPr="00B2385A">
        <w:rPr>
          <w:rFonts w:ascii="Shurjo" w:hAnsi="Shurjo" w:cs="Shurjo"/>
          <w:sz w:val="26"/>
          <w:szCs w:val="26"/>
          <w:cs/>
          <w:lang w:bidi="bn-BD"/>
        </w:rPr>
        <w:t>সাধারণত আবেদন</w:t>
      </w:r>
      <w:proofErr w:type="spellStart"/>
      <w:r w:rsidRPr="00B2385A">
        <w:rPr>
          <w:rFonts w:ascii="Shurjo" w:hAnsi="Shurjo" w:cs="Shurjo"/>
          <w:sz w:val="26"/>
          <w:szCs w:val="26"/>
          <w:lang w:bidi="bn-BD"/>
        </w:rPr>
        <w:t>কারী</w:t>
      </w:r>
      <w:proofErr w:type="spellEnd"/>
      <w:r w:rsidRPr="00B2385A">
        <w:rPr>
          <w:rFonts w:ascii="Shurjo" w:hAnsi="Shurjo" w:cs="Shurjo"/>
          <w:sz w:val="26"/>
          <w:szCs w:val="26"/>
          <w:cs/>
          <w:lang w:bidi="bn-BD"/>
        </w:rPr>
        <w:t xml:space="preserve">কে উপজেলা সমাজসেবা অফিসে গিয়ে আবেদন করতে হয়। আবেদন গ্রহণের পর নির্ধারিত চিকিৎসক বা </w:t>
      </w:r>
      <w:r w:rsidRPr="00B2385A">
        <w:rPr>
          <w:rFonts w:ascii="Shurjo" w:hAnsi="Shurjo" w:cs="Shurjo"/>
          <w:sz w:val="26"/>
          <w:szCs w:val="26"/>
          <w:cs/>
          <w:lang w:bidi="bn-BD"/>
        </w:rPr>
        <w:lastRenderedPageBreak/>
        <w:t>মূল্যায়ন কমিটি ব্যক্তির কার্যকরী সক্ষমতা (</w:t>
      </w:r>
      <w:r w:rsidRPr="00B2385A">
        <w:rPr>
          <w:rFonts w:ascii="Shurjo" w:hAnsi="Shurjo" w:cs="Shurjo"/>
          <w:sz w:val="26"/>
          <w:szCs w:val="26"/>
        </w:rPr>
        <w:t xml:space="preserve">functional ability) </w:t>
      </w:r>
      <w:r w:rsidRPr="00B2385A">
        <w:rPr>
          <w:rFonts w:ascii="Shurjo" w:hAnsi="Shurjo" w:cs="Shurjo"/>
          <w:sz w:val="26"/>
          <w:szCs w:val="26"/>
          <w:cs/>
          <w:lang w:bidi="bn-BD"/>
        </w:rPr>
        <w:t>মূল্যায়ন করে। মূল্যায়নে দৃষ্টি</w:t>
      </w:r>
      <w:r w:rsidRPr="00B2385A">
        <w:rPr>
          <w:rFonts w:ascii="Shurjo" w:hAnsi="Shurjo" w:cs="Shurjo"/>
          <w:sz w:val="26"/>
          <w:szCs w:val="26"/>
        </w:rPr>
        <w:t xml:space="preserve">, </w:t>
      </w:r>
      <w:r w:rsidRPr="00B2385A">
        <w:rPr>
          <w:rFonts w:ascii="Shurjo" w:hAnsi="Shurjo" w:cs="Shurjo"/>
          <w:sz w:val="26"/>
          <w:szCs w:val="26"/>
          <w:cs/>
          <w:lang w:bidi="bn-BD"/>
        </w:rPr>
        <w:t>শ্রবণ</w:t>
      </w:r>
      <w:r w:rsidRPr="00B2385A">
        <w:rPr>
          <w:rFonts w:ascii="Shurjo" w:hAnsi="Shurjo" w:cs="Shurjo"/>
          <w:sz w:val="26"/>
          <w:szCs w:val="26"/>
        </w:rPr>
        <w:t xml:space="preserve">, </w:t>
      </w:r>
      <w:proofErr w:type="spellStart"/>
      <w:r w:rsidRPr="00B2385A">
        <w:rPr>
          <w:rFonts w:ascii="Shurjo" w:hAnsi="Shurjo" w:cs="Shurjo"/>
          <w:sz w:val="26"/>
          <w:szCs w:val="26"/>
          <w:lang w:bidi="bn-BD"/>
        </w:rPr>
        <w:t>শারীরিক</w:t>
      </w:r>
      <w:proofErr w:type="spellEnd"/>
      <w:r w:rsidRPr="00B2385A">
        <w:rPr>
          <w:rFonts w:ascii="Shurjo" w:hAnsi="Shurjo" w:cs="Shurjo"/>
          <w:sz w:val="26"/>
          <w:szCs w:val="26"/>
        </w:rPr>
        <w:t xml:space="preserve">, </w:t>
      </w:r>
      <w:r w:rsidRPr="00B2385A">
        <w:rPr>
          <w:rFonts w:ascii="Shurjo" w:hAnsi="Shurjo" w:cs="Shurjo"/>
          <w:sz w:val="26"/>
          <w:szCs w:val="26"/>
          <w:cs/>
          <w:lang w:bidi="bn-BD"/>
        </w:rPr>
        <w:t>বুদ্ধিবৃত্তিক</w:t>
      </w:r>
      <w:r w:rsidRPr="00B2385A">
        <w:rPr>
          <w:rFonts w:ascii="Shurjo" w:hAnsi="Shurjo" w:cs="Shurjo"/>
          <w:sz w:val="26"/>
          <w:szCs w:val="26"/>
        </w:rPr>
        <w:t xml:space="preserve">, </w:t>
      </w:r>
      <w:r w:rsidRPr="00B2385A">
        <w:rPr>
          <w:rFonts w:ascii="Shurjo" w:hAnsi="Shurjo" w:cs="Shurjo"/>
          <w:sz w:val="26"/>
          <w:szCs w:val="26"/>
          <w:cs/>
          <w:lang w:bidi="bn-BD"/>
        </w:rPr>
        <w:t>মানসিক</w:t>
      </w:r>
      <w:r w:rsidRPr="00B2385A">
        <w:rPr>
          <w:rFonts w:ascii="Shurjo" w:hAnsi="Shurjo" w:cs="Shurjo"/>
          <w:sz w:val="26"/>
          <w:szCs w:val="26"/>
        </w:rPr>
        <w:t xml:space="preserve">, </w:t>
      </w:r>
      <w:r w:rsidRPr="00B2385A">
        <w:rPr>
          <w:rFonts w:ascii="Shurjo" w:hAnsi="Shurjo" w:cs="Shurjo"/>
          <w:sz w:val="26"/>
          <w:szCs w:val="26"/>
          <w:cs/>
          <w:lang w:bidi="bn-BD"/>
        </w:rPr>
        <w:t>অটিজম</w:t>
      </w:r>
      <w:r w:rsidRPr="00B2385A">
        <w:rPr>
          <w:rFonts w:ascii="Shurjo" w:hAnsi="Shurjo" w:cs="Shurjo"/>
          <w:sz w:val="26"/>
          <w:szCs w:val="26"/>
        </w:rPr>
        <w:t xml:space="preserve">, </w:t>
      </w:r>
      <w:r w:rsidRPr="00B2385A">
        <w:rPr>
          <w:rFonts w:ascii="Shurjo" w:hAnsi="Shurjo" w:cs="Shurjo"/>
          <w:sz w:val="26"/>
          <w:szCs w:val="26"/>
          <w:cs/>
          <w:lang w:bidi="bn-BD"/>
        </w:rPr>
        <w:t>বাক-যোগাযোগ</w:t>
      </w:r>
      <w:r w:rsidRPr="00B2385A">
        <w:rPr>
          <w:rFonts w:ascii="Shurjo" w:hAnsi="Shurjo" w:cs="Shurjo"/>
          <w:sz w:val="26"/>
          <w:szCs w:val="26"/>
          <w:lang w:bidi="bn-BD"/>
        </w:rPr>
        <w:t xml:space="preserve"> ও </w:t>
      </w:r>
      <w:proofErr w:type="spellStart"/>
      <w:r w:rsidRPr="00B2385A">
        <w:rPr>
          <w:rFonts w:ascii="Shurjo" w:hAnsi="Shurjo" w:cs="Shurjo"/>
          <w:sz w:val="26"/>
          <w:szCs w:val="26"/>
          <w:lang w:bidi="bn-BD"/>
        </w:rPr>
        <w:t>বহুমাত্রিক</w:t>
      </w:r>
      <w:proofErr w:type="spellEnd"/>
      <w:r w:rsidRPr="00B2385A">
        <w:rPr>
          <w:rFonts w:ascii="Shurjo" w:hAnsi="Shurjo" w:cs="Shurjo"/>
          <w:sz w:val="26"/>
          <w:szCs w:val="26"/>
          <w:cs/>
          <w:lang w:bidi="bn-BD"/>
        </w:rPr>
        <w:t xml:space="preserve"> প্রতিবন্ধিতা ইত্যাদি বিষয় বিবেচনা করা হয়</w:t>
      </w:r>
      <w:r w:rsidRPr="00B2385A">
        <w:rPr>
          <w:rFonts w:ascii="Shurjo" w:hAnsi="Shurjo" w:cs="Shurjo"/>
          <w:sz w:val="26"/>
          <w:szCs w:val="26"/>
          <w:cs/>
          <w:lang w:bidi="hi-IN"/>
        </w:rPr>
        <w:t>।</w:t>
      </w:r>
    </w:p>
    <w:p w14:paraId="309C1A19" w14:textId="77777777" w:rsidR="00870373" w:rsidRPr="00794798" w:rsidRDefault="00870373" w:rsidP="00794798">
      <w:pPr>
        <w:pStyle w:val="Heading2"/>
        <w:spacing w:line="360" w:lineRule="auto"/>
        <w:rPr>
          <w:rFonts w:ascii="Shurjo" w:hAnsi="Shurjo" w:cs="Shurjo"/>
          <w:b/>
          <w:bCs/>
          <w:color w:val="auto"/>
          <w:sz w:val="28"/>
          <w:szCs w:val="28"/>
        </w:rPr>
      </w:pPr>
      <w:r w:rsidRPr="00794798">
        <w:rPr>
          <w:rFonts w:ascii="Shurjo" w:hAnsi="Shurjo" w:cs="Shurjo"/>
          <w:b/>
          <w:bCs/>
          <w:color w:val="auto"/>
          <w:sz w:val="28"/>
          <w:szCs w:val="28"/>
          <w:cs/>
          <w:lang w:bidi="bn-BD"/>
        </w:rPr>
        <w:lastRenderedPageBreak/>
        <w:t>প্রয়োজনীয় কাগজপত্র</w:t>
      </w:r>
    </w:p>
    <w:p w14:paraId="6FA1F6FD" w14:textId="77777777" w:rsidR="00870373" w:rsidRPr="00794798" w:rsidRDefault="00870373" w:rsidP="00794798">
      <w:pPr>
        <w:numPr>
          <w:ilvl w:val="0"/>
          <w:numId w:val="12"/>
        </w:numPr>
        <w:spacing w:line="360" w:lineRule="auto"/>
        <w:rPr>
          <w:rFonts w:ascii="Shurjo" w:hAnsi="Shurjo" w:cs="Shurjo"/>
          <w:sz w:val="26"/>
          <w:szCs w:val="26"/>
        </w:rPr>
      </w:pPr>
      <w:r w:rsidRPr="00794798">
        <w:rPr>
          <w:rFonts w:ascii="Shurjo" w:hAnsi="Shurjo" w:cs="Shurjo"/>
          <w:sz w:val="26"/>
          <w:szCs w:val="26"/>
          <w:cs/>
          <w:lang w:bidi="bn-BD"/>
        </w:rPr>
        <w:t>জাতীয় পরিচয়পত্র বা জন্মনিবন্ধন</w:t>
      </w:r>
    </w:p>
    <w:p w14:paraId="338D33CF" w14:textId="77777777" w:rsidR="00870373" w:rsidRPr="00794798" w:rsidRDefault="00870373" w:rsidP="00794798">
      <w:pPr>
        <w:numPr>
          <w:ilvl w:val="0"/>
          <w:numId w:val="12"/>
        </w:numPr>
        <w:spacing w:line="360" w:lineRule="auto"/>
        <w:rPr>
          <w:rFonts w:ascii="Shurjo" w:hAnsi="Shurjo" w:cs="Shurjo"/>
          <w:sz w:val="26"/>
          <w:szCs w:val="26"/>
        </w:rPr>
      </w:pPr>
      <w:r w:rsidRPr="00794798">
        <w:rPr>
          <w:rFonts w:ascii="Shurjo" w:hAnsi="Shurjo" w:cs="Shurjo"/>
          <w:sz w:val="26"/>
          <w:szCs w:val="26"/>
          <w:cs/>
          <w:lang w:bidi="bn-BD"/>
        </w:rPr>
        <w:t>পাসপোর্ট সাইজের ছবি</w:t>
      </w:r>
    </w:p>
    <w:p w14:paraId="4B095541" w14:textId="77777777" w:rsidR="00870373" w:rsidRPr="00794798" w:rsidRDefault="00870373" w:rsidP="00794798">
      <w:pPr>
        <w:numPr>
          <w:ilvl w:val="0"/>
          <w:numId w:val="12"/>
        </w:numPr>
        <w:spacing w:line="360" w:lineRule="auto"/>
        <w:rPr>
          <w:rFonts w:ascii="Shurjo" w:hAnsi="Shurjo" w:cs="Shurjo"/>
          <w:sz w:val="26"/>
          <w:szCs w:val="26"/>
        </w:rPr>
      </w:pPr>
      <w:r w:rsidRPr="00794798">
        <w:rPr>
          <w:rFonts w:ascii="Shurjo" w:hAnsi="Shurjo" w:cs="Shurjo"/>
          <w:sz w:val="26"/>
          <w:szCs w:val="26"/>
          <w:cs/>
          <w:lang w:bidi="bn-BD"/>
        </w:rPr>
        <w:t>মেডিকেল বা প্রতিবন্ধিতা সংক্রান্ত প্রমাণপত্র (যদি থাকে)</w:t>
      </w:r>
    </w:p>
    <w:p w14:paraId="06646538" w14:textId="17244E3D" w:rsidR="00870373" w:rsidRDefault="00870373" w:rsidP="00794798">
      <w:pPr>
        <w:numPr>
          <w:ilvl w:val="0"/>
          <w:numId w:val="12"/>
        </w:numPr>
        <w:spacing w:line="360" w:lineRule="auto"/>
        <w:rPr>
          <w:rFonts w:ascii="Shurjo" w:hAnsi="Shurjo" w:cs="Shurjo"/>
          <w:sz w:val="26"/>
          <w:szCs w:val="26"/>
        </w:rPr>
      </w:pPr>
      <w:r w:rsidRPr="00794798">
        <w:rPr>
          <w:rFonts w:ascii="Shurjo" w:hAnsi="Shurjo" w:cs="Shurjo"/>
          <w:sz w:val="26"/>
          <w:szCs w:val="26"/>
          <w:cs/>
          <w:lang w:bidi="bn-BD"/>
        </w:rPr>
        <w:t>আবেদন ফরম</w:t>
      </w:r>
      <w:r w:rsidRPr="00794798">
        <w:rPr>
          <w:rFonts w:ascii="Shurjo" w:hAnsi="Shurjo" w:cs="Shurjo"/>
          <w:sz w:val="26"/>
          <w:szCs w:val="26"/>
          <w:lang w:bidi="bn-BD"/>
        </w:rPr>
        <w:tab/>
      </w:r>
    </w:p>
    <w:p w14:paraId="054D3FA3" w14:textId="77777777" w:rsidR="00DA113B" w:rsidRPr="0085025E" w:rsidRDefault="00DA113B" w:rsidP="00DA113B">
      <w:pPr>
        <w:spacing w:before="120" w:after="60" w:line="360" w:lineRule="auto"/>
        <w:rPr>
          <w:rFonts w:ascii="Shurjo" w:eastAsia="Times New Roman" w:hAnsi="Shurjo" w:cs="Shurjo"/>
          <w:color w:val="202124"/>
          <w:sz w:val="27"/>
          <w:szCs w:val="27"/>
        </w:rPr>
      </w:pP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নিবন্ধন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:</w:t>
      </w:r>
      <w:r w:rsidRPr="0085025E">
        <w:rPr>
          <w:rFonts w:ascii="Calibri" w:eastAsia="Times New Roman" w:hAnsi="Calibri" w:cs="Calibri"/>
          <w:color w:val="202124"/>
          <w:sz w:val="27"/>
          <w:szCs w:val="27"/>
        </w:rPr>
        <w:t> 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স্থানীয়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সমাজসেবা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অফিসে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গিয়ে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বা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অনলাইনে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সুবর্ণ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নাগরিক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কার্ডের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জন্য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আবেদন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করুন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>।</w:t>
      </w:r>
    </w:p>
    <w:p w14:paraId="7F8EFC7E" w14:textId="77777777" w:rsidR="00DA113B" w:rsidRPr="0085025E" w:rsidRDefault="00DA113B" w:rsidP="00DA113B">
      <w:pPr>
        <w:spacing w:before="120" w:after="60" w:line="360" w:lineRule="auto"/>
        <w:rPr>
          <w:rFonts w:ascii="Shurjo" w:eastAsia="Times New Roman" w:hAnsi="Shurjo" w:cs="Shurjo"/>
          <w:color w:val="202124"/>
          <w:sz w:val="27"/>
          <w:szCs w:val="27"/>
        </w:rPr>
      </w:pP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ডাক্তারি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পরীক্ষা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:</w:t>
      </w:r>
      <w:r w:rsidRPr="0085025E">
        <w:rPr>
          <w:rFonts w:ascii="Calibri" w:eastAsia="Times New Roman" w:hAnsi="Calibri" w:cs="Calibri"/>
          <w:color w:val="202124"/>
          <w:sz w:val="27"/>
          <w:szCs w:val="27"/>
        </w:rPr>
        <w:t> 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সিভিল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সার্জনের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অফিস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বা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নির্ধারিত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কেন্দ্র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থেকে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প্রতিবন্ধিতার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ধরণ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নির্ণয়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করতে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হবে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>।</w:t>
      </w:r>
    </w:p>
    <w:p w14:paraId="590DE669" w14:textId="7AA8258C" w:rsidR="00DA113B" w:rsidRPr="00CC7B25" w:rsidRDefault="00DA113B" w:rsidP="00CC7B25">
      <w:pPr>
        <w:spacing w:before="120" w:after="60" w:line="360" w:lineRule="auto"/>
        <w:rPr>
          <w:rFonts w:ascii="Shurjo" w:eastAsia="Times New Roman" w:hAnsi="Shurjo" w:cs="Shurjo"/>
          <w:color w:val="202124"/>
          <w:sz w:val="27"/>
          <w:szCs w:val="27"/>
        </w:rPr>
      </w:pP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কার্ড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সংগ্রহ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:</w:t>
      </w:r>
      <w:r w:rsidRPr="0085025E">
        <w:rPr>
          <w:rFonts w:ascii="Calibri" w:eastAsia="Times New Roman" w:hAnsi="Calibri" w:cs="Calibri"/>
          <w:color w:val="202124"/>
          <w:sz w:val="27"/>
          <w:szCs w:val="27"/>
        </w:rPr>
        <w:t> 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সমাজসেবা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অফিস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থেকে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কার্ডটি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সংগ্রহ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করুন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>।</w:t>
      </w:r>
    </w:p>
    <w:p w14:paraId="6DFE1F9D" w14:textId="44E3C83C" w:rsidR="000A51D1" w:rsidRPr="00A91C98" w:rsidRDefault="000A51D1" w:rsidP="00CC7B25">
      <w:pPr>
        <w:pStyle w:val="Heading1"/>
        <w:rPr>
          <w:rFonts w:ascii="Shurjo" w:hAnsi="Shurjo" w:cs="Shurjo"/>
          <w:color w:val="2F5496" w:themeColor="accent5" w:themeShade="BF"/>
          <w:sz w:val="40"/>
          <w:szCs w:val="40"/>
        </w:rPr>
      </w:pPr>
      <w:proofErr w:type="spellStart"/>
      <w:r w:rsidRPr="00A91C98">
        <w:rPr>
          <w:rFonts w:ascii="Shurjo" w:hAnsi="Shurjo" w:cs="Shurjo"/>
          <w:color w:val="2F5496" w:themeColor="accent5" w:themeShade="BF"/>
          <w:sz w:val="40"/>
          <w:szCs w:val="40"/>
        </w:rPr>
        <w:t>প্রতিবন্ধী</w:t>
      </w:r>
      <w:proofErr w:type="spellEnd"/>
      <w:r w:rsidRPr="00A91C98">
        <w:rPr>
          <w:rFonts w:ascii="Shurjo" w:hAnsi="Shurjo" w:cs="Shurjo"/>
          <w:color w:val="2F5496" w:themeColor="accent5" w:themeShade="BF"/>
          <w:sz w:val="40"/>
          <w:szCs w:val="40"/>
        </w:rPr>
        <w:t xml:space="preserve"> </w:t>
      </w:r>
      <w:proofErr w:type="spellStart"/>
      <w:r w:rsidRPr="00A91C98">
        <w:rPr>
          <w:rFonts w:ascii="Shurjo" w:hAnsi="Shurjo" w:cs="Shurjo"/>
          <w:color w:val="2F5496" w:themeColor="accent5" w:themeShade="BF"/>
          <w:sz w:val="40"/>
          <w:szCs w:val="40"/>
        </w:rPr>
        <w:t>ব্যক্তিদের</w:t>
      </w:r>
      <w:proofErr w:type="spellEnd"/>
      <w:r w:rsidRPr="00A91C98">
        <w:rPr>
          <w:rFonts w:ascii="Shurjo" w:hAnsi="Shurjo" w:cs="Shurjo"/>
          <w:color w:val="2F5496" w:themeColor="accent5" w:themeShade="BF"/>
          <w:sz w:val="40"/>
          <w:szCs w:val="40"/>
        </w:rPr>
        <w:t xml:space="preserve"> </w:t>
      </w:r>
      <w:proofErr w:type="spellStart"/>
      <w:r w:rsidRPr="00A91C98">
        <w:rPr>
          <w:rFonts w:ascii="Shurjo" w:hAnsi="Shurjo" w:cs="Shurjo"/>
          <w:color w:val="2F5496" w:themeColor="accent5" w:themeShade="BF"/>
          <w:sz w:val="40"/>
          <w:szCs w:val="40"/>
        </w:rPr>
        <w:t>জন্য</w:t>
      </w:r>
      <w:proofErr w:type="spellEnd"/>
      <w:r w:rsidRPr="00A91C98">
        <w:rPr>
          <w:rFonts w:ascii="Shurjo" w:hAnsi="Shurjo" w:cs="Shurjo"/>
          <w:color w:val="2F5496" w:themeColor="accent5" w:themeShade="BF"/>
          <w:sz w:val="40"/>
          <w:szCs w:val="40"/>
        </w:rPr>
        <w:t xml:space="preserve"> </w:t>
      </w:r>
      <w:proofErr w:type="spellStart"/>
      <w:r w:rsidRPr="00A91C98">
        <w:rPr>
          <w:rFonts w:ascii="Shurjo" w:hAnsi="Shurjo" w:cs="Shurjo"/>
          <w:color w:val="2F5496" w:themeColor="accent5" w:themeShade="BF"/>
          <w:sz w:val="40"/>
          <w:szCs w:val="40"/>
        </w:rPr>
        <w:t>মূল</w:t>
      </w:r>
      <w:proofErr w:type="spellEnd"/>
      <w:r w:rsidRPr="00A91C98">
        <w:rPr>
          <w:rFonts w:ascii="Shurjo" w:hAnsi="Shurjo" w:cs="Shurjo"/>
          <w:color w:val="2F5496" w:themeColor="accent5" w:themeShade="BF"/>
          <w:sz w:val="40"/>
          <w:szCs w:val="40"/>
        </w:rPr>
        <w:t xml:space="preserve"> </w:t>
      </w:r>
      <w:proofErr w:type="spellStart"/>
      <w:r w:rsidRPr="00A91C98">
        <w:rPr>
          <w:rFonts w:ascii="Shurjo" w:hAnsi="Shurjo" w:cs="Shurjo"/>
          <w:color w:val="2F5496" w:themeColor="accent5" w:themeShade="BF"/>
          <w:sz w:val="40"/>
          <w:szCs w:val="40"/>
        </w:rPr>
        <w:t>সরকারি</w:t>
      </w:r>
      <w:proofErr w:type="spellEnd"/>
      <w:r w:rsidRPr="00A91C98">
        <w:rPr>
          <w:rFonts w:ascii="Shurjo" w:hAnsi="Shurjo" w:cs="Shurjo"/>
          <w:color w:val="2F5496" w:themeColor="accent5" w:themeShade="BF"/>
          <w:sz w:val="40"/>
          <w:szCs w:val="40"/>
        </w:rPr>
        <w:t xml:space="preserve"> </w:t>
      </w:r>
      <w:proofErr w:type="spellStart"/>
      <w:r w:rsidRPr="00A91C98">
        <w:rPr>
          <w:rFonts w:ascii="Shurjo" w:hAnsi="Shurjo" w:cs="Shurjo"/>
          <w:color w:val="2F5496" w:themeColor="accent5" w:themeShade="BF"/>
          <w:sz w:val="40"/>
          <w:szCs w:val="40"/>
        </w:rPr>
        <w:t>সুবিধাসমূহ</w:t>
      </w:r>
      <w:proofErr w:type="spellEnd"/>
    </w:p>
    <w:p w14:paraId="490FCCDC" w14:textId="10007297" w:rsidR="000A51D1" w:rsidRPr="0085025E" w:rsidRDefault="000A51D1" w:rsidP="00794798">
      <w:pPr>
        <w:spacing w:before="120" w:after="60" w:line="360" w:lineRule="auto"/>
        <w:rPr>
          <w:rFonts w:ascii="Shurjo" w:eastAsia="Times New Roman" w:hAnsi="Shurjo" w:cs="Shurjo"/>
          <w:color w:val="202124"/>
          <w:sz w:val="27"/>
          <w:szCs w:val="27"/>
        </w:rPr>
      </w:pP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একজন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নিবন্ধিত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প্রতিবন্ধী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ব্যক্তি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বা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সুবর্ণ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নাগরিক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কার্ডধারীরা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মূলত</w:t>
      </w:r>
      <w:proofErr w:type="spellEnd"/>
      <w:r w:rsidR="00794798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="00794798">
        <w:rPr>
          <w:rFonts w:ascii="Shurjo" w:eastAsia="Times New Roman" w:hAnsi="Shurjo" w:cs="Shurjo"/>
          <w:color w:val="202124"/>
          <w:sz w:val="27"/>
          <w:szCs w:val="27"/>
        </w:rPr>
        <w:t>উল্লেখযোগ্য</w:t>
      </w:r>
      <w:proofErr w:type="spellEnd"/>
      <w:r w:rsidR="00794798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যে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সুবিধাগুলো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পান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>:</w:t>
      </w:r>
    </w:p>
    <w:p w14:paraId="7E32F374" w14:textId="24B14044" w:rsidR="000A51D1" w:rsidRPr="0085025E" w:rsidRDefault="000A51D1" w:rsidP="00794798">
      <w:pPr>
        <w:spacing w:before="120" w:after="60" w:line="360" w:lineRule="auto"/>
        <w:rPr>
          <w:rFonts w:ascii="Shurjo" w:eastAsia="Times New Roman" w:hAnsi="Shurjo" w:cs="Shurjo"/>
          <w:color w:val="202124"/>
          <w:sz w:val="27"/>
          <w:szCs w:val="27"/>
        </w:rPr>
      </w:pPr>
      <w:r w:rsidRPr="0085025E">
        <w:rPr>
          <w:rFonts w:ascii="Shurjo" w:eastAsia="Times New Roman" w:hAnsi="Shurjo" w:cs="Shurjo"/>
          <w:color w:val="202124"/>
          <w:sz w:val="27"/>
          <w:szCs w:val="27"/>
        </w:rPr>
        <w:t>১.</w:t>
      </w:r>
      <w:r w:rsidRPr="0085025E">
        <w:rPr>
          <w:rFonts w:ascii="Calibri" w:eastAsia="Times New Roman" w:hAnsi="Calibri" w:cs="Calibri"/>
          <w:color w:val="202124"/>
          <w:sz w:val="27"/>
          <w:szCs w:val="27"/>
        </w:rPr>
        <w:t> 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মাসিক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ভাতা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:</w:t>
      </w:r>
      <w:r w:rsidRPr="00794798">
        <w:rPr>
          <w:rFonts w:ascii="Calibri" w:eastAsia="Times New Roman" w:hAnsi="Calibri" w:cs="Calibri"/>
          <w:b/>
          <w:bCs/>
          <w:color w:val="202124"/>
          <w:sz w:val="27"/>
          <w:szCs w:val="27"/>
        </w:rPr>
        <w:t> </w:t>
      </w:r>
      <w:r w:rsidR="00D94A37" w:rsidRPr="00794798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৯০</w:t>
      </w:r>
      <w:r w:rsidRPr="00794798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০</w:t>
      </w:r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টাকা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(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বাজেট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অনুযায়ী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proofErr w:type="gram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পরিবর্তনযোগ্য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>)।</w:t>
      </w:r>
      <w:proofErr w:type="gramEnd"/>
    </w:p>
    <w:p w14:paraId="03B299B0" w14:textId="273605D9" w:rsidR="000A51D1" w:rsidRPr="0085025E" w:rsidRDefault="000A51D1" w:rsidP="00794798">
      <w:pPr>
        <w:spacing w:before="120" w:after="60" w:line="360" w:lineRule="auto"/>
        <w:rPr>
          <w:rFonts w:ascii="Shurjo" w:eastAsia="Times New Roman" w:hAnsi="Shurjo" w:cs="Shurjo"/>
          <w:color w:val="202124"/>
          <w:sz w:val="27"/>
          <w:szCs w:val="27"/>
        </w:rPr>
      </w:pPr>
      <w:r w:rsidRPr="0085025E">
        <w:rPr>
          <w:rFonts w:ascii="Shurjo" w:eastAsia="Times New Roman" w:hAnsi="Shurjo" w:cs="Shurjo"/>
          <w:color w:val="202124"/>
          <w:sz w:val="27"/>
          <w:szCs w:val="27"/>
        </w:rPr>
        <w:t>২.</w:t>
      </w:r>
      <w:r w:rsidRPr="0085025E">
        <w:rPr>
          <w:rFonts w:ascii="Calibri" w:eastAsia="Times New Roman" w:hAnsi="Calibri" w:cs="Calibri"/>
          <w:color w:val="202124"/>
          <w:sz w:val="27"/>
          <w:szCs w:val="27"/>
        </w:rPr>
        <w:t> 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শিক্ষা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উপবৃত্তি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:</w:t>
      </w:r>
      <w:r w:rsidRPr="0085025E">
        <w:rPr>
          <w:rFonts w:ascii="Calibri" w:eastAsia="Times New Roman" w:hAnsi="Calibri" w:cs="Calibri"/>
          <w:color w:val="202124"/>
          <w:sz w:val="27"/>
          <w:szCs w:val="27"/>
        </w:rPr>
        <w:t> 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প্রাথমিক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থেকে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স্নাতকোত্তর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পর্যন্ত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r w:rsidR="00D94A37" w:rsidRPr="00794798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৯০</w:t>
      </w:r>
      <w:r w:rsidRPr="00794798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০ </w:t>
      </w:r>
      <w:proofErr w:type="spellStart"/>
      <w:r w:rsidRPr="00794798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থেকে</w:t>
      </w:r>
      <w:proofErr w:type="spellEnd"/>
      <w:r w:rsidRPr="00794798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১৩০০</w:t>
      </w:r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টাকা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পর্যন্ত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>।</w:t>
      </w:r>
    </w:p>
    <w:p w14:paraId="75BEA1D1" w14:textId="77777777" w:rsidR="000A51D1" w:rsidRPr="0085025E" w:rsidRDefault="000A51D1" w:rsidP="00794798">
      <w:pPr>
        <w:spacing w:before="120" w:after="60" w:line="360" w:lineRule="auto"/>
        <w:rPr>
          <w:rFonts w:ascii="Shurjo" w:eastAsia="Times New Roman" w:hAnsi="Shurjo" w:cs="Shurjo"/>
          <w:color w:val="202124"/>
          <w:sz w:val="27"/>
          <w:szCs w:val="27"/>
        </w:rPr>
      </w:pPr>
      <w:r w:rsidRPr="0085025E">
        <w:rPr>
          <w:rFonts w:ascii="Shurjo" w:eastAsia="Times New Roman" w:hAnsi="Shurjo" w:cs="Shurjo"/>
          <w:color w:val="202124"/>
          <w:sz w:val="27"/>
          <w:szCs w:val="27"/>
        </w:rPr>
        <w:t>৩.</w:t>
      </w:r>
      <w:r w:rsidRPr="0085025E">
        <w:rPr>
          <w:rFonts w:ascii="Calibri" w:eastAsia="Times New Roman" w:hAnsi="Calibri" w:cs="Calibri"/>
          <w:color w:val="202124"/>
          <w:sz w:val="27"/>
          <w:szCs w:val="27"/>
        </w:rPr>
        <w:t> 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বিনামূল্যে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চিকিৎসা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:</w:t>
      </w:r>
      <w:r w:rsidRPr="0085025E">
        <w:rPr>
          <w:rFonts w:ascii="Calibri" w:eastAsia="Times New Roman" w:hAnsi="Calibri" w:cs="Calibri"/>
          <w:color w:val="202124"/>
          <w:sz w:val="27"/>
          <w:szCs w:val="27"/>
        </w:rPr>
        <w:t> 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দেশের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r w:rsidRPr="00794798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১০৩টি</w:t>
      </w:r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কেন্দ্রে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ফিজিওথেরাপি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ও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স্পিচ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থেরাপি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>।</w:t>
      </w:r>
    </w:p>
    <w:p w14:paraId="2D52C790" w14:textId="77777777" w:rsidR="000A51D1" w:rsidRPr="0085025E" w:rsidRDefault="000A51D1" w:rsidP="00794798">
      <w:pPr>
        <w:spacing w:before="120" w:after="60" w:line="360" w:lineRule="auto"/>
        <w:rPr>
          <w:rFonts w:ascii="Shurjo" w:eastAsia="Times New Roman" w:hAnsi="Shurjo" w:cs="Shurjo"/>
          <w:color w:val="202124"/>
          <w:sz w:val="27"/>
          <w:szCs w:val="27"/>
        </w:rPr>
      </w:pPr>
      <w:r w:rsidRPr="0085025E">
        <w:rPr>
          <w:rFonts w:ascii="Shurjo" w:eastAsia="Times New Roman" w:hAnsi="Shurjo" w:cs="Shurjo"/>
          <w:color w:val="202124"/>
          <w:sz w:val="27"/>
          <w:szCs w:val="27"/>
        </w:rPr>
        <w:lastRenderedPageBreak/>
        <w:t>৪.</w:t>
      </w:r>
      <w:r w:rsidRPr="0085025E">
        <w:rPr>
          <w:rFonts w:ascii="Calibri" w:eastAsia="Times New Roman" w:hAnsi="Calibri" w:cs="Calibri"/>
          <w:color w:val="202124"/>
          <w:sz w:val="27"/>
          <w:szCs w:val="27"/>
        </w:rPr>
        <w:t> 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সহায়ক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উপকরণ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:</w:t>
      </w:r>
      <w:r w:rsidRPr="0085025E">
        <w:rPr>
          <w:rFonts w:ascii="Calibri" w:eastAsia="Times New Roman" w:hAnsi="Calibri" w:cs="Calibri"/>
          <w:color w:val="202124"/>
          <w:sz w:val="27"/>
          <w:szCs w:val="27"/>
        </w:rPr>
        <w:t> 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বিনামূল্যে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হুইলচেয়ার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,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হিয়ারিং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এইড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ও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সাদা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ছড়ি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>।</w:t>
      </w:r>
    </w:p>
    <w:p w14:paraId="5BBEA3DF" w14:textId="77777777" w:rsidR="000A51D1" w:rsidRDefault="000A51D1" w:rsidP="00794798">
      <w:pPr>
        <w:spacing w:before="120" w:after="60" w:line="360" w:lineRule="auto"/>
        <w:rPr>
          <w:rFonts w:ascii="Shurjo" w:eastAsia="Times New Roman" w:hAnsi="Shurjo" w:cs="Shurjo"/>
          <w:color w:val="202124"/>
          <w:sz w:val="27"/>
          <w:szCs w:val="27"/>
        </w:rPr>
      </w:pPr>
      <w:r w:rsidRPr="0085025E">
        <w:rPr>
          <w:rFonts w:ascii="Shurjo" w:eastAsia="Times New Roman" w:hAnsi="Shurjo" w:cs="Shurjo"/>
          <w:color w:val="202124"/>
          <w:sz w:val="27"/>
          <w:szCs w:val="27"/>
        </w:rPr>
        <w:t>৫.</w:t>
      </w:r>
      <w:r w:rsidRPr="0085025E">
        <w:rPr>
          <w:rFonts w:ascii="Calibri" w:eastAsia="Times New Roman" w:hAnsi="Calibri" w:cs="Calibri"/>
          <w:color w:val="202124"/>
          <w:sz w:val="27"/>
          <w:szCs w:val="27"/>
        </w:rPr>
        <w:t> 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ঋণ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সুবিধা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:</w:t>
      </w:r>
      <w:r w:rsidRPr="0085025E">
        <w:rPr>
          <w:rFonts w:ascii="Calibri" w:eastAsia="Times New Roman" w:hAnsi="Calibri" w:cs="Calibri"/>
          <w:color w:val="202124"/>
          <w:sz w:val="27"/>
          <w:szCs w:val="27"/>
        </w:rPr>
        <w:t> </w:t>
      </w:r>
      <w:r w:rsidRPr="00794798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৫,০০০ </w:t>
      </w:r>
      <w:proofErr w:type="spellStart"/>
      <w:r w:rsidRPr="00794798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থেকে</w:t>
      </w:r>
      <w:proofErr w:type="spellEnd"/>
      <w:r w:rsidRPr="00794798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৫০,০০০</w:t>
      </w:r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টাকা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পর্যন্ত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সুদমুক্ত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ঋণ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>।</w:t>
      </w:r>
    </w:p>
    <w:p w14:paraId="3D4C9EC8" w14:textId="28EFAC05" w:rsidR="0064422D" w:rsidRDefault="0064422D" w:rsidP="00794798">
      <w:pPr>
        <w:spacing w:before="120" w:after="60" w:line="360" w:lineRule="auto"/>
        <w:rPr>
          <w:rFonts w:ascii="Shurjo" w:eastAsia="Times New Roman" w:hAnsi="Shurjo" w:cs="Shurjo"/>
          <w:color w:val="202124"/>
          <w:sz w:val="27"/>
          <w:szCs w:val="27"/>
        </w:rPr>
      </w:pPr>
      <w:r>
        <w:rPr>
          <w:rFonts w:ascii="Shurjo" w:eastAsia="Times New Roman" w:hAnsi="Shurjo" w:cs="Shurjo"/>
          <w:color w:val="202124"/>
          <w:sz w:val="27"/>
          <w:szCs w:val="27"/>
        </w:rPr>
        <w:t xml:space="preserve">৬. </w:t>
      </w:r>
      <w:proofErr w:type="spellStart"/>
      <w:r w:rsidRPr="00794798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বয়স্ক</w:t>
      </w:r>
      <w:proofErr w:type="spellEnd"/>
      <w:r w:rsidRPr="00794798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</w:t>
      </w:r>
      <w:proofErr w:type="spellStart"/>
      <w:r w:rsidRPr="00794798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ভাতা</w:t>
      </w:r>
      <w:proofErr w:type="spellEnd"/>
      <w:r w:rsidRPr="00794798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</w:t>
      </w:r>
      <w:proofErr w:type="spellStart"/>
      <w:r w:rsidRPr="00794798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কার্যক্রম</w:t>
      </w:r>
      <w:proofErr w:type="spellEnd"/>
      <w:r w:rsidRPr="00794798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:</w:t>
      </w:r>
      <w:r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>
        <w:rPr>
          <w:rFonts w:ascii="Shurjo" w:eastAsia="Times New Roman" w:hAnsi="Shurjo" w:cs="Shurjo"/>
          <w:color w:val="202124"/>
          <w:sz w:val="27"/>
          <w:szCs w:val="27"/>
        </w:rPr>
        <w:t>প্রতিমাসে</w:t>
      </w:r>
      <w:proofErr w:type="spellEnd"/>
      <w:r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r w:rsidRPr="00794798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৬৫০</w:t>
      </w:r>
      <w:r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>
        <w:rPr>
          <w:rFonts w:ascii="Shurjo" w:eastAsia="Times New Roman" w:hAnsi="Shurjo" w:cs="Shurjo"/>
          <w:color w:val="202124"/>
          <w:sz w:val="27"/>
          <w:szCs w:val="27"/>
        </w:rPr>
        <w:t>টাকা</w:t>
      </w:r>
      <w:proofErr w:type="spellEnd"/>
      <w:r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>
        <w:rPr>
          <w:rFonts w:ascii="Shurjo" w:eastAsia="Times New Roman" w:hAnsi="Shurjo" w:cs="Shurjo"/>
          <w:color w:val="202124"/>
          <w:sz w:val="27"/>
          <w:szCs w:val="27"/>
        </w:rPr>
        <w:t>করে</w:t>
      </w:r>
      <w:proofErr w:type="spellEnd"/>
      <w:r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>
        <w:rPr>
          <w:rFonts w:ascii="Shurjo" w:eastAsia="Times New Roman" w:hAnsi="Shurjo" w:cs="Shurjo"/>
          <w:color w:val="202124"/>
          <w:sz w:val="27"/>
          <w:szCs w:val="27"/>
        </w:rPr>
        <w:t>ভাতা</w:t>
      </w:r>
      <w:proofErr w:type="spellEnd"/>
      <w:r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>
        <w:rPr>
          <w:rFonts w:ascii="Shurjo" w:eastAsia="Times New Roman" w:hAnsi="Shurjo" w:cs="Shurjo"/>
          <w:color w:val="202124"/>
          <w:sz w:val="27"/>
          <w:szCs w:val="27"/>
        </w:rPr>
        <w:t>প্রদান</w:t>
      </w:r>
      <w:proofErr w:type="spellEnd"/>
      <w:r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>
        <w:rPr>
          <w:rFonts w:ascii="Shurjo" w:eastAsia="Times New Roman" w:hAnsi="Shurjo" w:cs="Shurjo"/>
          <w:color w:val="202124"/>
          <w:sz w:val="27"/>
          <w:szCs w:val="27"/>
        </w:rPr>
        <w:t>করা</w:t>
      </w:r>
      <w:proofErr w:type="spellEnd"/>
      <w:r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>
        <w:rPr>
          <w:rFonts w:ascii="Shurjo" w:eastAsia="Times New Roman" w:hAnsi="Shurjo" w:cs="Shurjo"/>
          <w:color w:val="202124"/>
          <w:sz w:val="27"/>
          <w:szCs w:val="27"/>
        </w:rPr>
        <w:t>হয়</w:t>
      </w:r>
      <w:proofErr w:type="spellEnd"/>
      <w:r>
        <w:rPr>
          <w:rFonts w:ascii="Shurjo" w:eastAsia="Times New Roman" w:hAnsi="Shurjo" w:cs="Shurjo"/>
          <w:color w:val="202124"/>
          <w:sz w:val="27"/>
          <w:szCs w:val="27"/>
        </w:rPr>
        <w:t>।</w:t>
      </w:r>
    </w:p>
    <w:p w14:paraId="547E0B4A" w14:textId="0C5606B4" w:rsidR="00794798" w:rsidRPr="00CC7B25" w:rsidRDefault="0064422D" w:rsidP="00CC7B25">
      <w:pPr>
        <w:spacing w:before="120" w:after="60" w:line="360" w:lineRule="auto"/>
        <w:rPr>
          <w:rFonts w:ascii="Shurjo" w:eastAsia="Times New Roman" w:hAnsi="Shurjo" w:cs="Shurjo"/>
          <w:color w:val="202124"/>
          <w:sz w:val="27"/>
          <w:szCs w:val="27"/>
        </w:rPr>
      </w:pPr>
      <w:r>
        <w:rPr>
          <w:rFonts w:ascii="Shurjo" w:eastAsia="Times New Roman" w:hAnsi="Shurjo" w:cs="Shurjo"/>
          <w:color w:val="202124"/>
          <w:sz w:val="27"/>
          <w:szCs w:val="27"/>
        </w:rPr>
        <w:t xml:space="preserve">৭. </w:t>
      </w:r>
      <w:proofErr w:type="spellStart"/>
      <w:r w:rsidRPr="00794798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মুক্তিযোদ্ধা</w:t>
      </w:r>
      <w:proofErr w:type="spellEnd"/>
      <w:r w:rsidRPr="00794798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</w:t>
      </w:r>
      <w:proofErr w:type="spellStart"/>
      <w:r w:rsidRPr="00794798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সম্মানী</w:t>
      </w:r>
      <w:proofErr w:type="spellEnd"/>
      <w:r w:rsidRPr="00794798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</w:t>
      </w:r>
      <w:proofErr w:type="spellStart"/>
      <w:r w:rsidRPr="00794798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ভাতা</w:t>
      </w:r>
      <w:proofErr w:type="spellEnd"/>
      <w:r w:rsidRPr="00794798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:</w:t>
      </w:r>
      <w:r w:rsidR="00123D61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r w:rsidR="00123D61" w:rsidRPr="00123D61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১২,০০০</w:t>
      </w:r>
      <w:r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>
        <w:rPr>
          <w:rFonts w:ascii="Shurjo" w:eastAsia="Times New Roman" w:hAnsi="Shurjo" w:cs="Shurjo"/>
          <w:color w:val="202124"/>
          <w:sz w:val="27"/>
          <w:szCs w:val="27"/>
        </w:rPr>
        <w:t>টাকা</w:t>
      </w:r>
      <w:proofErr w:type="spellEnd"/>
      <w:r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</w:p>
    <w:p w14:paraId="3E413E8C" w14:textId="390A2018" w:rsidR="000A51D1" w:rsidRPr="009B4A85" w:rsidRDefault="000A51D1" w:rsidP="00794798">
      <w:pPr>
        <w:pStyle w:val="Heading2"/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</w:pPr>
      <w:proofErr w:type="spellStart"/>
      <w:r w:rsidRPr="009B4A85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আপনি</w:t>
      </w:r>
      <w:proofErr w:type="spellEnd"/>
      <w:r w:rsidRPr="009B4A85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</w:t>
      </w:r>
      <w:proofErr w:type="spellStart"/>
      <w:r w:rsidRPr="009B4A85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কী</w:t>
      </w:r>
      <w:proofErr w:type="spellEnd"/>
      <w:r w:rsidRPr="009B4A85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</w:t>
      </w:r>
      <w:proofErr w:type="spellStart"/>
      <w:r w:rsidRPr="009B4A85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কী</w:t>
      </w:r>
      <w:proofErr w:type="spellEnd"/>
      <w:r w:rsidRPr="009B4A85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</w:t>
      </w:r>
      <w:proofErr w:type="spellStart"/>
      <w:r w:rsidRPr="009B4A85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সুবিধা</w:t>
      </w:r>
      <w:proofErr w:type="spellEnd"/>
      <w:r w:rsidRPr="009B4A85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</w:t>
      </w:r>
      <w:proofErr w:type="spellStart"/>
      <w:r w:rsidRPr="009B4A85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পাবেন</w:t>
      </w:r>
      <w:proofErr w:type="spellEnd"/>
      <w:r w:rsidRPr="009B4A85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?</w:t>
      </w:r>
    </w:p>
    <w:p w14:paraId="1B8792C2" w14:textId="1FB560F9" w:rsidR="00794798" w:rsidRPr="00CC7B25" w:rsidRDefault="000A51D1" w:rsidP="00794798">
      <w:pPr>
        <w:spacing w:before="120" w:after="60" w:line="360" w:lineRule="auto"/>
        <w:rPr>
          <w:rFonts w:ascii="Shurjo" w:eastAsia="Times New Roman" w:hAnsi="Shurjo" w:cs="Shurjo"/>
          <w:color w:val="202124"/>
          <w:sz w:val="26"/>
          <w:szCs w:val="26"/>
        </w:rPr>
      </w:pPr>
      <w:proofErr w:type="spellStart"/>
      <w:r w:rsidRPr="00794798">
        <w:rPr>
          <w:rFonts w:ascii="Shurjo" w:eastAsia="Times New Roman" w:hAnsi="Shurjo" w:cs="Shurjo"/>
          <w:color w:val="202124"/>
          <w:sz w:val="26"/>
          <w:szCs w:val="26"/>
        </w:rPr>
        <w:t>সরকার</w:t>
      </w:r>
      <w:proofErr w:type="spellEnd"/>
      <w:r w:rsidRPr="007947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794798">
        <w:rPr>
          <w:rFonts w:ascii="Shurjo" w:eastAsia="Times New Roman" w:hAnsi="Shurjo" w:cs="Shurjo"/>
          <w:color w:val="202124"/>
          <w:sz w:val="26"/>
          <w:szCs w:val="26"/>
        </w:rPr>
        <w:t>প্রতিবন্ধী</w:t>
      </w:r>
      <w:proofErr w:type="spellEnd"/>
      <w:r w:rsidRPr="007947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794798">
        <w:rPr>
          <w:rFonts w:ascii="Shurjo" w:eastAsia="Times New Roman" w:hAnsi="Shurjo" w:cs="Shurjo"/>
          <w:color w:val="202124"/>
          <w:sz w:val="26"/>
          <w:szCs w:val="26"/>
        </w:rPr>
        <w:t>ব্যক্তিদের</w:t>
      </w:r>
      <w:proofErr w:type="spellEnd"/>
      <w:r w:rsidRPr="007947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r w:rsidR="00794798">
        <w:rPr>
          <w:rFonts w:ascii="Shurjo" w:eastAsia="Times New Roman" w:hAnsi="Shurjo" w:cs="Shurjo"/>
          <w:color w:val="202124"/>
          <w:sz w:val="26"/>
          <w:szCs w:val="26"/>
        </w:rPr>
        <w:t>‘</w:t>
      </w:r>
      <w:proofErr w:type="spellStart"/>
      <w:r w:rsidRPr="00794798">
        <w:rPr>
          <w:rFonts w:ascii="Shurjo" w:eastAsia="Times New Roman" w:hAnsi="Shurjo" w:cs="Shurjo"/>
          <w:color w:val="202124"/>
          <w:sz w:val="26"/>
          <w:szCs w:val="26"/>
        </w:rPr>
        <w:t>বোঝা</w:t>
      </w:r>
      <w:proofErr w:type="spellEnd"/>
      <w:r w:rsidR="00794798">
        <w:rPr>
          <w:rFonts w:ascii="Shurjo" w:eastAsia="Times New Roman" w:hAnsi="Shurjo" w:cs="Shurjo"/>
          <w:color w:val="202124"/>
          <w:sz w:val="26"/>
          <w:szCs w:val="26"/>
        </w:rPr>
        <w:t>’</w:t>
      </w:r>
      <w:r w:rsidRPr="007947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794798">
        <w:rPr>
          <w:rFonts w:ascii="Shurjo" w:eastAsia="Times New Roman" w:hAnsi="Shurjo" w:cs="Shurjo"/>
          <w:color w:val="202124"/>
          <w:sz w:val="26"/>
          <w:szCs w:val="26"/>
        </w:rPr>
        <w:t>নয়</w:t>
      </w:r>
      <w:proofErr w:type="spellEnd"/>
      <w:r w:rsidRPr="00794798">
        <w:rPr>
          <w:rFonts w:ascii="Shurjo" w:eastAsia="Times New Roman" w:hAnsi="Shurjo" w:cs="Shurjo"/>
          <w:color w:val="202124"/>
          <w:sz w:val="26"/>
          <w:szCs w:val="26"/>
        </w:rPr>
        <w:t xml:space="preserve">, </w:t>
      </w:r>
      <w:proofErr w:type="spellStart"/>
      <w:r w:rsidRPr="00794798">
        <w:rPr>
          <w:rFonts w:ascii="Shurjo" w:eastAsia="Times New Roman" w:hAnsi="Shurjo" w:cs="Shurjo"/>
          <w:color w:val="202124"/>
          <w:sz w:val="26"/>
          <w:szCs w:val="26"/>
        </w:rPr>
        <w:t>বরং</w:t>
      </w:r>
      <w:proofErr w:type="spellEnd"/>
      <w:r w:rsidRPr="007947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r w:rsidR="00794798">
        <w:rPr>
          <w:rFonts w:ascii="Shurjo" w:eastAsia="Times New Roman" w:hAnsi="Shurjo" w:cs="Shurjo"/>
          <w:color w:val="202124"/>
          <w:sz w:val="26"/>
          <w:szCs w:val="26"/>
        </w:rPr>
        <w:t>‘</w:t>
      </w:r>
      <w:proofErr w:type="spellStart"/>
      <w:r w:rsidRPr="00794798">
        <w:rPr>
          <w:rFonts w:ascii="Shurjo" w:eastAsia="Times New Roman" w:hAnsi="Shurjo" w:cs="Shurjo"/>
          <w:color w:val="202124"/>
          <w:sz w:val="26"/>
          <w:szCs w:val="26"/>
        </w:rPr>
        <w:t>সম্পদ</w:t>
      </w:r>
      <w:proofErr w:type="spellEnd"/>
      <w:r w:rsidR="00794798">
        <w:rPr>
          <w:rFonts w:ascii="Shurjo" w:eastAsia="Times New Roman" w:hAnsi="Shurjo" w:cs="Shurjo"/>
          <w:color w:val="202124"/>
          <w:sz w:val="26"/>
          <w:szCs w:val="26"/>
        </w:rPr>
        <w:t>’</w:t>
      </w:r>
      <w:r w:rsidRPr="007947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794798">
        <w:rPr>
          <w:rFonts w:ascii="Shurjo" w:eastAsia="Times New Roman" w:hAnsi="Shurjo" w:cs="Shurjo"/>
          <w:color w:val="202124"/>
          <w:sz w:val="26"/>
          <w:szCs w:val="26"/>
        </w:rPr>
        <w:t>হিসেবে</w:t>
      </w:r>
      <w:proofErr w:type="spellEnd"/>
      <w:r w:rsidRPr="007947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794798">
        <w:rPr>
          <w:rFonts w:ascii="Shurjo" w:eastAsia="Times New Roman" w:hAnsi="Shurjo" w:cs="Shurjo"/>
          <w:color w:val="202124"/>
          <w:sz w:val="26"/>
          <w:szCs w:val="26"/>
        </w:rPr>
        <w:t>গড়ে</w:t>
      </w:r>
      <w:proofErr w:type="spellEnd"/>
      <w:r w:rsidRPr="007947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794798">
        <w:rPr>
          <w:rFonts w:ascii="Shurjo" w:eastAsia="Times New Roman" w:hAnsi="Shurjo" w:cs="Shurjo"/>
          <w:color w:val="202124"/>
          <w:sz w:val="26"/>
          <w:szCs w:val="26"/>
        </w:rPr>
        <w:t>তুলতে</w:t>
      </w:r>
      <w:proofErr w:type="spellEnd"/>
      <w:r w:rsidRPr="007947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794798">
        <w:rPr>
          <w:rFonts w:ascii="Shurjo" w:eastAsia="Times New Roman" w:hAnsi="Shurjo" w:cs="Shurjo"/>
          <w:color w:val="202124"/>
          <w:sz w:val="26"/>
          <w:szCs w:val="26"/>
        </w:rPr>
        <w:t>সমাজকল্যাণ</w:t>
      </w:r>
      <w:proofErr w:type="spellEnd"/>
      <w:r w:rsidRPr="007947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794798">
        <w:rPr>
          <w:rFonts w:ascii="Shurjo" w:eastAsia="Times New Roman" w:hAnsi="Shurjo" w:cs="Shurjo"/>
          <w:color w:val="202124"/>
          <w:sz w:val="26"/>
          <w:szCs w:val="26"/>
        </w:rPr>
        <w:t>মন্ত্রণালয়ের</w:t>
      </w:r>
      <w:proofErr w:type="spellEnd"/>
      <w:r w:rsidRPr="007947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794798">
        <w:rPr>
          <w:rFonts w:ascii="Shurjo" w:eastAsia="Times New Roman" w:hAnsi="Shurjo" w:cs="Shurjo"/>
          <w:color w:val="202124"/>
          <w:sz w:val="26"/>
          <w:szCs w:val="26"/>
        </w:rPr>
        <w:t>মাধ্যমে</w:t>
      </w:r>
      <w:proofErr w:type="spellEnd"/>
      <w:r w:rsidRPr="007947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794798">
        <w:rPr>
          <w:rFonts w:ascii="Shurjo" w:eastAsia="Times New Roman" w:hAnsi="Shurjo" w:cs="Shurjo"/>
          <w:color w:val="202124"/>
          <w:sz w:val="26"/>
          <w:szCs w:val="26"/>
        </w:rPr>
        <w:t>বহুমুখী</w:t>
      </w:r>
      <w:proofErr w:type="spellEnd"/>
      <w:r w:rsidRPr="007947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794798">
        <w:rPr>
          <w:rFonts w:ascii="Shurjo" w:eastAsia="Times New Roman" w:hAnsi="Shurjo" w:cs="Shurjo"/>
          <w:color w:val="202124"/>
          <w:sz w:val="26"/>
          <w:szCs w:val="26"/>
        </w:rPr>
        <w:t>সেবা</w:t>
      </w:r>
      <w:proofErr w:type="spellEnd"/>
      <w:r w:rsidRPr="007947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794798">
        <w:rPr>
          <w:rFonts w:ascii="Shurjo" w:eastAsia="Times New Roman" w:hAnsi="Shurjo" w:cs="Shurjo"/>
          <w:color w:val="202124"/>
          <w:sz w:val="26"/>
          <w:szCs w:val="26"/>
        </w:rPr>
        <w:t>দিচ্ছে</w:t>
      </w:r>
      <w:proofErr w:type="spellEnd"/>
      <w:r w:rsidRPr="00794798">
        <w:rPr>
          <w:rFonts w:ascii="Shurjo" w:eastAsia="Times New Roman" w:hAnsi="Shurjo" w:cs="Shurjo"/>
          <w:color w:val="202124"/>
          <w:sz w:val="26"/>
          <w:szCs w:val="26"/>
        </w:rPr>
        <w:t xml:space="preserve">। </w:t>
      </w:r>
      <w:proofErr w:type="spellStart"/>
      <w:r w:rsidRPr="00794798">
        <w:rPr>
          <w:rFonts w:ascii="Shurjo" w:eastAsia="Times New Roman" w:hAnsi="Shurjo" w:cs="Shurjo"/>
          <w:color w:val="202124"/>
          <w:sz w:val="26"/>
          <w:szCs w:val="26"/>
        </w:rPr>
        <w:t>নিচে</w:t>
      </w:r>
      <w:proofErr w:type="spellEnd"/>
      <w:r w:rsidRPr="007947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794798">
        <w:rPr>
          <w:rFonts w:ascii="Shurjo" w:eastAsia="Times New Roman" w:hAnsi="Shurjo" w:cs="Shurjo"/>
          <w:color w:val="202124"/>
          <w:sz w:val="26"/>
          <w:szCs w:val="26"/>
        </w:rPr>
        <w:t>বিস্তারিত</w:t>
      </w:r>
      <w:proofErr w:type="spellEnd"/>
      <w:r w:rsidRPr="007947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794798">
        <w:rPr>
          <w:rFonts w:ascii="Shurjo" w:eastAsia="Times New Roman" w:hAnsi="Shurjo" w:cs="Shurjo"/>
          <w:color w:val="202124"/>
          <w:sz w:val="26"/>
          <w:szCs w:val="26"/>
        </w:rPr>
        <w:t>আলোচনা</w:t>
      </w:r>
      <w:proofErr w:type="spellEnd"/>
      <w:r w:rsidRPr="007947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794798">
        <w:rPr>
          <w:rFonts w:ascii="Shurjo" w:eastAsia="Times New Roman" w:hAnsi="Shurjo" w:cs="Shurjo"/>
          <w:color w:val="202124"/>
          <w:sz w:val="26"/>
          <w:szCs w:val="26"/>
        </w:rPr>
        <w:t>করা</w:t>
      </w:r>
      <w:proofErr w:type="spellEnd"/>
      <w:r w:rsidRPr="00794798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794798">
        <w:rPr>
          <w:rFonts w:ascii="Shurjo" w:eastAsia="Times New Roman" w:hAnsi="Shurjo" w:cs="Shurjo"/>
          <w:color w:val="202124"/>
          <w:sz w:val="26"/>
          <w:szCs w:val="26"/>
        </w:rPr>
        <w:t>হলো</w:t>
      </w:r>
      <w:proofErr w:type="spellEnd"/>
      <w:r w:rsidRPr="00794798">
        <w:rPr>
          <w:rFonts w:ascii="Shurjo" w:eastAsia="Times New Roman" w:hAnsi="Shurjo" w:cs="Shurjo"/>
          <w:color w:val="202124"/>
          <w:sz w:val="26"/>
          <w:szCs w:val="26"/>
        </w:rPr>
        <w:t>:</w:t>
      </w:r>
    </w:p>
    <w:p w14:paraId="4AF5C8AE" w14:textId="38CA782B" w:rsidR="000A51D1" w:rsidRPr="009B4A85" w:rsidRDefault="000A51D1" w:rsidP="00794798">
      <w:pPr>
        <w:pStyle w:val="Heading2"/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</w:pPr>
      <w:r w:rsidRPr="009B4A85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১. </w:t>
      </w:r>
      <w:proofErr w:type="spellStart"/>
      <w:r w:rsidRPr="009B4A85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প্রতিবন্ধী</w:t>
      </w:r>
      <w:proofErr w:type="spellEnd"/>
      <w:r w:rsidRPr="009B4A85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</w:t>
      </w:r>
      <w:proofErr w:type="spellStart"/>
      <w:r w:rsidRPr="009B4A85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ভাতা</w:t>
      </w:r>
      <w:proofErr w:type="spellEnd"/>
      <w:r w:rsidRPr="009B4A85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(Disability Allowance)</w:t>
      </w:r>
    </w:p>
    <w:p w14:paraId="477077C4" w14:textId="53FDE1EE" w:rsidR="00CE090D" w:rsidRPr="00EF5EE2" w:rsidRDefault="000A51D1" w:rsidP="00794798">
      <w:pPr>
        <w:spacing w:before="120" w:after="60" w:line="360" w:lineRule="auto"/>
        <w:rPr>
          <w:rFonts w:ascii="Shurjo" w:eastAsia="Times New Roman" w:hAnsi="Shurjo" w:cs="Shurjo"/>
          <w:color w:val="202124"/>
          <w:sz w:val="26"/>
          <w:szCs w:val="26"/>
        </w:rPr>
      </w:pPr>
      <w:proofErr w:type="spellStart"/>
      <w:r w:rsidRPr="00EF5EE2">
        <w:rPr>
          <w:rFonts w:ascii="Shurjo" w:eastAsia="Times New Roman" w:hAnsi="Shurjo" w:cs="Shurjo"/>
          <w:color w:val="202124"/>
          <w:sz w:val="26"/>
          <w:szCs w:val="26"/>
        </w:rPr>
        <w:t>প্রতিবন্ধী</w:t>
      </w:r>
      <w:proofErr w:type="spellEnd"/>
      <w:r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EF5EE2">
        <w:rPr>
          <w:rFonts w:ascii="Shurjo" w:eastAsia="Times New Roman" w:hAnsi="Shurjo" w:cs="Shurjo"/>
          <w:color w:val="202124"/>
          <w:sz w:val="26"/>
          <w:szCs w:val="26"/>
        </w:rPr>
        <w:t>ব্যক্তিদের</w:t>
      </w:r>
      <w:proofErr w:type="spellEnd"/>
      <w:r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3A4417" w:rsidRPr="00EF5EE2">
        <w:rPr>
          <w:rFonts w:ascii="Shurjo" w:eastAsia="Times New Roman" w:hAnsi="Shurjo" w:cs="Shurjo"/>
          <w:color w:val="202124"/>
          <w:sz w:val="26"/>
          <w:szCs w:val="26"/>
        </w:rPr>
        <w:t>সামজিক</w:t>
      </w:r>
      <w:proofErr w:type="spellEnd"/>
      <w:r w:rsidR="003A4417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3A4417" w:rsidRPr="00EF5EE2">
        <w:rPr>
          <w:rFonts w:ascii="Shurjo" w:eastAsia="Times New Roman" w:hAnsi="Shurjo" w:cs="Shurjo"/>
          <w:color w:val="202124"/>
          <w:sz w:val="26"/>
          <w:szCs w:val="26"/>
        </w:rPr>
        <w:t>নিরাপত্তার</w:t>
      </w:r>
      <w:proofErr w:type="spellEnd"/>
      <w:r w:rsidR="003A4417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3A4417" w:rsidRPr="00EF5EE2">
        <w:rPr>
          <w:rFonts w:ascii="Shurjo" w:eastAsia="Times New Roman" w:hAnsi="Shurjo" w:cs="Shurjo"/>
          <w:color w:val="202124"/>
          <w:sz w:val="26"/>
          <w:szCs w:val="26"/>
        </w:rPr>
        <w:t>জন্য</w:t>
      </w:r>
      <w:proofErr w:type="spellEnd"/>
      <w:r w:rsidR="003A4417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EF5EE2">
        <w:rPr>
          <w:rFonts w:ascii="Shurjo" w:eastAsia="Times New Roman" w:hAnsi="Shurjo" w:cs="Shurjo"/>
          <w:color w:val="202124"/>
          <w:sz w:val="26"/>
          <w:szCs w:val="26"/>
        </w:rPr>
        <w:t>সমাজসেবা</w:t>
      </w:r>
      <w:proofErr w:type="spellEnd"/>
      <w:r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EF5EE2">
        <w:rPr>
          <w:rFonts w:ascii="Shurjo" w:eastAsia="Times New Roman" w:hAnsi="Shurjo" w:cs="Shurjo"/>
          <w:color w:val="202124"/>
          <w:sz w:val="26"/>
          <w:szCs w:val="26"/>
        </w:rPr>
        <w:t>অধিদপ্তরের</w:t>
      </w:r>
      <w:proofErr w:type="spellEnd"/>
      <w:r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EF5EE2">
        <w:rPr>
          <w:rFonts w:ascii="Shurjo" w:eastAsia="Times New Roman" w:hAnsi="Shurjo" w:cs="Shurjo"/>
          <w:color w:val="202124"/>
          <w:sz w:val="26"/>
          <w:szCs w:val="26"/>
        </w:rPr>
        <w:t>মাধ্যমে</w:t>
      </w:r>
      <w:proofErr w:type="spellEnd"/>
      <w:r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EF5EE2">
        <w:rPr>
          <w:rFonts w:ascii="Shurjo" w:eastAsia="Times New Roman" w:hAnsi="Shurjo" w:cs="Shurjo"/>
          <w:color w:val="202124"/>
          <w:sz w:val="26"/>
          <w:szCs w:val="26"/>
        </w:rPr>
        <w:t>মাসিক</w:t>
      </w:r>
      <w:proofErr w:type="spellEnd"/>
      <w:r w:rsidRPr="00EF5EE2">
        <w:rPr>
          <w:rFonts w:ascii="Calibri" w:eastAsia="Times New Roman" w:hAnsi="Calibri" w:cs="Calibri"/>
          <w:color w:val="202124"/>
          <w:sz w:val="26"/>
          <w:szCs w:val="26"/>
        </w:rPr>
        <w:t> </w:t>
      </w:r>
      <w:r w:rsidR="00DC666E" w:rsidRPr="00EF5EE2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৯০</w:t>
      </w:r>
      <w:r w:rsidRPr="00EF5EE2">
        <w:rPr>
          <w:rFonts w:ascii="Shurjo" w:eastAsia="Times New Roman" w:hAnsi="Shurjo" w:cs="Shurjo"/>
          <w:b/>
          <w:bCs/>
          <w:color w:val="202124"/>
          <w:sz w:val="26"/>
          <w:szCs w:val="26"/>
        </w:rPr>
        <w:t xml:space="preserve">০ </w:t>
      </w:r>
      <w:proofErr w:type="spellStart"/>
      <w:r w:rsidRPr="00EF5EE2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টাকা</w:t>
      </w:r>
      <w:proofErr w:type="spellEnd"/>
      <w:r w:rsidRPr="00EF5EE2">
        <w:rPr>
          <w:rFonts w:ascii="Calibri" w:eastAsia="Times New Roman" w:hAnsi="Calibri" w:cs="Calibri"/>
          <w:color w:val="202124"/>
          <w:sz w:val="26"/>
          <w:szCs w:val="26"/>
        </w:rPr>
        <w:t> </w:t>
      </w:r>
      <w:proofErr w:type="spellStart"/>
      <w:r w:rsidRPr="00EF5EE2">
        <w:rPr>
          <w:rFonts w:ascii="Shurjo" w:eastAsia="Times New Roman" w:hAnsi="Shurjo" w:cs="Shurjo"/>
          <w:color w:val="202124"/>
          <w:sz w:val="26"/>
          <w:szCs w:val="26"/>
        </w:rPr>
        <w:t>করে</w:t>
      </w:r>
      <w:proofErr w:type="spellEnd"/>
      <w:r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EF5EE2">
        <w:rPr>
          <w:rFonts w:ascii="Shurjo" w:eastAsia="Times New Roman" w:hAnsi="Shurjo" w:cs="Shurjo"/>
          <w:color w:val="202124"/>
          <w:sz w:val="26"/>
          <w:szCs w:val="26"/>
        </w:rPr>
        <w:t>ভাতা</w:t>
      </w:r>
      <w:proofErr w:type="spellEnd"/>
      <w:r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EF5EE2">
        <w:rPr>
          <w:rFonts w:ascii="Shurjo" w:eastAsia="Times New Roman" w:hAnsi="Shurjo" w:cs="Shurjo"/>
          <w:color w:val="202124"/>
          <w:sz w:val="26"/>
          <w:szCs w:val="26"/>
        </w:rPr>
        <w:t>প্রদান</w:t>
      </w:r>
      <w:proofErr w:type="spellEnd"/>
      <w:r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EF5EE2">
        <w:rPr>
          <w:rFonts w:ascii="Shurjo" w:eastAsia="Times New Roman" w:hAnsi="Shurjo" w:cs="Shurjo"/>
          <w:color w:val="202124"/>
          <w:sz w:val="26"/>
          <w:szCs w:val="26"/>
        </w:rPr>
        <w:t>করা</w:t>
      </w:r>
      <w:proofErr w:type="spellEnd"/>
      <w:r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EF5EE2">
        <w:rPr>
          <w:rFonts w:ascii="Shurjo" w:eastAsia="Times New Roman" w:hAnsi="Shurjo" w:cs="Shurjo"/>
          <w:color w:val="202124"/>
          <w:sz w:val="26"/>
          <w:szCs w:val="26"/>
        </w:rPr>
        <w:t>হয়</w:t>
      </w:r>
      <w:proofErr w:type="spellEnd"/>
      <w:r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। </w:t>
      </w:r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৬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বছরের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বেশি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বয়সী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সব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প্রতিবন্ধী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ব্যক্তি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এই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সেবা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পাবেন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।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তবে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চাকুরীজীবি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,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পেনশনভোগী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কিংবা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কেউ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যদি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বয়স্ক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ভাতা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বা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সরকার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থেকে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অন্য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কোনো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ভাতা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পেয়ে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থাকেন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তারা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এই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ভাতা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পাবেন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না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।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ভাতা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পাওয়ার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ক্ষেত্রে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অবশ্যই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সুবর্ণ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নাগরিক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কার্ড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থাকতে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হবে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। </w:t>
      </w:r>
    </w:p>
    <w:p w14:paraId="5220A130" w14:textId="143EBE61" w:rsidR="000A51D1" w:rsidRPr="00EF5EE2" w:rsidRDefault="008C62C8" w:rsidP="00794798">
      <w:pPr>
        <w:spacing w:before="120" w:after="60" w:line="360" w:lineRule="auto"/>
        <w:rPr>
          <w:rFonts w:ascii="Shurjo" w:eastAsia="Times New Roman" w:hAnsi="Shurjo" w:cs="Shurjo"/>
          <w:color w:val="202124"/>
          <w:sz w:val="26"/>
          <w:szCs w:val="26"/>
        </w:rPr>
      </w:pPr>
      <w:proofErr w:type="spellStart"/>
      <w:r w:rsidRPr="00EF5EE2">
        <w:rPr>
          <w:rFonts w:ascii="Shurjo" w:eastAsia="Times New Roman" w:hAnsi="Shurjo" w:cs="Shurjo"/>
          <w:color w:val="202124"/>
          <w:sz w:val="26"/>
          <w:szCs w:val="26"/>
        </w:rPr>
        <w:t>সংশ্লিষ্ট</w:t>
      </w:r>
      <w:proofErr w:type="spellEnd"/>
      <w:r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EF5EE2">
        <w:rPr>
          <w:rFonts w:ascii="Shurjo" w:eastAsia="Times New Roman" w:hAnsi="Shurjo" w:cs="Shurjo"/>
          <w:color w:val="202124"/>
          <w:sz w:val="26"/>
          <w:szCs w:val="26"/>
        </w:rPr>
        <w:t>স্থানীয়</w:t>
      </w:r>
      <w:proofErr w:type="spellEnd"/>
      <w:r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EF5EE2">
        <w:rPr>
          <w:rFonts w:ascii="Shurjo" w:eastAsia="Times New Roman" w:hAnsi="Shurjo" w:cs="Shurjo"/>
          <w:color w:val="202124"/>
          <w:sz w:val="26"/>
          <w:szCs w:val="26"/>
        </w:rPr>
        <w:t>সমাজসেবা</w:t>
      </w:r>
      <w:proofErr w:type="spellEnd"/>
      <w:r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EF5EE2">
        <w:rPr>
          <w:rFonts w:ascii="Shurjo" w:eastAsia="Times New Roman" w:hAnsi="Shurjo" w:cs="Shurjo"/>
          <w:color w:val="202124"/>
          <w:sz w:val="26"/>
          <w:szCs w:val="26"/>
        </w:rPr>
        <w:t>অফিস</w:t>
      </w:r>
      <w:proofErr w:type="spellEnd"/>
      <w:r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EF5EE2">
        <w:rPr>
          <w:rFonts w:ascii="Shurjo" w:eastAsia="Times New Roman" w:hAnsi="Shurjo" w:cs="Shurjo"/>
          <w:color w:val="202124"/>
          <w:sz w:val="26"/>
          <w:szCs w:val="26"/>
        </w:rPr>
        <w:t>থেকে</w:t>
      </w:r>
      <w:proofErr w:type="spellEnd"/>
      <w:r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এ </w:t>
      </w:r>
      <w:proofErr w:type="spellStart"/>
      <w:r w:rsidRPr="00EF5EE2">
        <w:rPr>
          <w:rFonts w:ascii="Shurjo" w:eastAsia="Times New Roman" w:hAnsi="Shurjo" w:cs="Shurjo"/>
          <w:color w:val="202124"/>
          <w:sz w:val="26"/>
          <w:szCs w:val="26"/>
        </w:rPr>
        <w:t>সেবা</w:t>
      </w:r>
      <w:proofErr w:type="spellEnd"/>
      <w:r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EF5EE2">
        <w:rPr>
          <w:rFonts w:ascii="Shurjo" w:eastAsia="Times New Roman" w:hAnsi="Shurjo" w:cs="Shurjo"/>
          <w:color w:val="202124"/>
          <w:sz w:val="26"/>
          <w:szCs w:val="26"/>
        </w:rPr>
        <w:t>পাওয়া</w:t>
      </w:r>
      <w:proofErr w:type="spellEnd"/>
      <w:r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EF5EE2">
        <w:rPr>
          <w:rFonts w:ascii="Shurjo" w:eastAsia="Times New Roman" w:hAnsi="Shurjo" w:cs="Shurjo"/>
          <w:color w:val="202124"/>
          <w:sz w:val="26"/>
          <w:szCs w:val="26"/>
        </w:rPr>
        <w:t>যাবে</w:t>
      </w:r>
      <w:proofErr w:type="spellEnd"/>
      <w:r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। </w:t>
      </w:r>
      <w:proofErr w:type="spellStart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>এছাড়া</w:t>
      </w:r>
      <w:proofErr w:type="spellEnd"/>
      <w:r w:rsidR="008000F8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0A51D1" w:rsidRPr="00EF5EE2">
        <w:rPr>
          <w:rFonts w:ascii="Shurjo" w:eastAsia="Times New Roman" w:hAnsi="Shurjo" w:cs="Shurjo"/>
          <w:color w:val="202124"/>
          <w:sz w:val="26"/>
          <w:szCs w:val="26"/>
        </w:rPr>
        <w:t>এই</w:t>
      </w:r>
      <w:proofErr w:type="spellEnd"/>
      <w:r w:rsidR="000A51D1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0A51D1" w:rsidRPr="00EF5EE2">
        <w:rPr>
          <w:rFonts w:ascii="Shurjo" w:eastAsia="Times New Roman" w:hAnsi="Shurjo" w:cs="Shurjo"/>
          <w:color w:val="202124"/>
          <w:sz w:val="26"/>
          <w:szCs w:val="26"/>
        </w:rPr>
        <w:t>টাকা</w:t>
      </w:r>
      <w:proofErr w:type="spellEnd"/>
      <w:r w:rsidR="000A51D1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0A51D1" w:rsidRPr="00EF5EE2">
        <w:rPr>
          <w:rFonts w:ascii="Shurjo" w:eastAsia="Times New Roman" w:hAnsi="Shurjo" w:cs="Shurjo"/>
          <w:color w:val="202124"/>
          <w:sz w:val="26"/>
          <w:szCs w:val="26"/>
        </w:rPr>
        <w:t>এখন</w:t>
      </w:r>
      <w:proofErr w:type="spellEnd"/>
      <w:r w:rsidR="000A51D1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0A51D1" w:rsidRPr="00EF5EE2">
        <w:rPr>
          <w:rFonts w:ascii="Shurjo" w:eastAsia="Times New Roman" w:hAnsi="Shurjo" w:cs="Shurjo"/>
          <w:color w:val="202124"/>
          <w:sz w:val="26"/>
          <w:szCs w:val="26"/>
        </w:rPr>
        <w:t>সরাসরি</w:t>
      </w:r>
      <w:proofErr w:type="spellEnd"/>
      <w:r w:rsidR="000A51D1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0A51D1" w:rsidRPr="00EF5EE2">
        <w:rPr>
          <w:rFonts w:ascii="Shurjo" w:eastAsia="Times New Roman" w:hAnsi="Shurjo" w:cs="Shurjo"/>
          <w:color w:val="202124"/>
          <w:sz w:val="26"/>
          <w:szCs w:val="26"/>
        </w:rPr>
        <w:t>মোবাইল</w:t>
      </w:r>
      <w:proofErr w:type="spellEnd"/>
      <w:r w:rsidR="000A51D1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0A51D1" w:rsidRPr="00EF5EE2">
        <w:rPr>
          <w:rFonts w:ascii="Shurjo" w:eastAsia="Times New Roman" w:hAnsi="Shurjo" w:cs="Shurjo"/>
          <w:color w:val="202124"/>
          <w:sz w:val="26"/>
          <w:szCs w:val="26"/>
        </w:rPr>
        <w:t>ব্যাংকিং</w:t>
      </w:r>
      <w:proofErr w:type="spellEnd"/>
      <w:r w:rsidR="000A51D1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(</w:t>
      </w:r>
      <w:proofErr w:type="spellStart"/>
      <w:r w:rsidR="000A51D1" w:rsidRPr="00EF5EE2">
        <w:rPr>
          <w:rFonts w:ascii="Shurjo" w:eastAsia="Times New Roman" w:hAnsi="Shurjo" w:cs="Shurjo"/>
          <w:color w:val="202124"/>
          <w:sz w:val="26"/>
          <w:szCs w:val="26"/>
        </w:rPr>
        <w:t>বিকাশ</w:t>
      </w:r>
      <w:proofErr w:type="spellEnd"/>
      <w:r w:rsidR="000A51D1" w:rsidRPr="00EF5EE2">
        <w:rPr>
          <w:rFonts w:ascii="Shurjo" w:eastAsia="Times New Roman" w:hAnsi="Shurjo" w:cs="Shurjo"/>
          <w:color w:val="202124"/>
          <w:sz w:val="26"/>
          <w:szCs w:val="26"/>
        </w:rPr>
        <w:t>/</w:t>
      </w:r>
      <w:proofErr w:type="spellStart"/>
      <w:r w:rsidR="000A51D1" w:rsidRPr="00EF5EE2">
        <w:rPr>
          <w:rFonts w:ascii="Shurjo" w:eastAsia="Times New Roman" w:hAnsi="Shurjo" w:cs="Shurjo"/>
          <w:color w:val="202124"/>
          <w:sz w:val="26"/>
          <w:szCs w:val="26"/>
        </w:rPr>
        <w:t>নগদ</w:t>
      </w:r>
      <w:proofErr w:type="spellEnd"/>
      <w:r w:rsidR="000A51D1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) </w:t>
      </w:r>
      <w:proofErr w:type="spellStart"/>
      <w:r w:rsidR="000A51D1" w:rsidRPr="00EF5EE2">
        <w:rPr>
          <w:rFonts w:ascii="Shurjo" w:eastAsia="Times New Roman" w:hAnsi="Shurjo" w:cs="Shurjo"/>
          <w:color w:val="202124"/>
          <w:sz w:val="26"/>
          <w:szCs w:val="26"/>
        </w:rPr>
        <w:t>এর</w:t>
      </w:r>
      <w:proofErr w:type="spellEnd"/>
      <w:r w:rsidR="000A51D1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0A51D1" w:rsidRPr="00EF5EE2">
        <w:rPr>
          <w:rFonts w:ascii="Shurjo" w:eastAsia="Times New Roman" w:hAnsi="Shurjo" w:cs="Shurjo"/>
          <w:color w:val="202124"/>
          <w:sz w:val="26"/>
          <w:szCs w:val="26"/>
        </w:rPr>
        <w:t>মাধ্যমে</w:t>
      </w:r>
      <w:proofErr w:type="spellEnd"/>
      <w:r w:rsidR="000A51D1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0A51D1" w:rsidRPr="00EF5EE2">
        <w:rPr>
          <w:rFonts w:ascii="Shurjo" w:eastAsia="Times New Roman" w:hAnsi="Shurjo" w:cs="Shurjo"/>
          <w:color w:val="202124"/>
          <w:sz w:val="26"/>
          <w:szCs w:val="26"/>
        </w:rPr>
        <w:t>পৌঁছে</w:t>
      </w:r>
      <w:proofErr w:type="spellEnd"/>
      <w:r w:rsidR="000A51D1" w:rsidRPr="00EF5EE2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0A51D1" w:rsidRPr="00EF5EE2">
        <w:rPr>
          <w:rFonts w:ascii="Shurjo" w:eastAsia="Times New Roman" w:hAnsi="Shurjo" w:cs="Shurjo"/>
          <w:color w:val="202124"/>
          <w:sz w:val="26"/>
          <w:szCs w:val="26"/>
        </w:rPr>
        <w:t>যায়</w:t>
      </w:r>
      <w:proofErr w:type="spellEnd"/>
      <w:r w:rsidR="000A51D1" w:rsidRPr="00EF5EE2">
        <w:rPr>
          <w:rFonts w:ascii="Shurjo" w:eastAsia="Times New Roman" w:hAnsi="Shurjo" w:cs="Shurjo"/>
          <w:color w:val="202124"/>
          <w:sz w:val="26"/>
          <w:szCs w:val="26"/>
        </w:rPr>
        <w:t>।</w:t>
      </w:r>
    </w:p>
    <w:p w14:paraId="48D49072" w14:textId="6F921899" w:rsidR="000A51D1" w:rsidRPr="009B4A85" w:rsidRDefault="00682F4A" w:rsidP="00EF5EE2">
      <w:pPr>
        <w:pStyle w:val="Heading2"/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</w:pPr>
      <w:r w:rsidRPr="009B4A85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২. </w:t>
      </w:r>
      <w:proofErr w:type="spellStart"/>
      <w:r w:rsidRPr="009B4A85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বয়স্ক</w:t>
      </w:r>
      <w:proofErr w:type="spellEnd"/>
      <w:r w:rsidRPr="009B4A85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</w:t>
      </w:r>
      <w:proofErr w:type="spellStart"/>
      <w:r w:rsidRPr="009B4A85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ভাতা</w:t>
      </w:r>
      <w:proofErr w:type="spellEnd"/>
      <w:r w:rsidRPr="009B4A85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</w:t>
      </w:r>
    </w:p>
    <w:p w14:paraId="42C2D1A6" w14:textId="4C631E0F" w:rsidR="009C3505" w:rsidRDefault="00682F4A" w:rsidP="00794798">
      <w:pPr>
        <w:spacing w:before="120" w:after="60" w:line="360" w:lineRule="auto"/>
        <w:outlineLvl w:val="3"/>
        <w:rPr>
          <w:rFonts w:ascii="Shurjo" w:eastAsia="Times New Roman" w:hAnsi="Shurjo" w:cs="Shurjo"/>
          <w:color w:val="000000"/>
          <w:spacing w:val="-5"/>
          <w:sz w:val="28"/>
          <w:szCs w:val="28"/>
        </w:rPr>
      </w:pPr>
      <w:proofErr w:type="spellStart"/>
      <w:r w:rsidRPr="00682F4A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সরকার</w:t>
      </w:r>
      <w:proofErr w:type="spellEnd"/>
      <w:r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>
        <w:rPr>
          <w:rFonts w:ascii="Shurjo" w:eastAsia="Times New Roman" w:hAnsi="Shurjo" w:cs="Shurjo"/>
          <w:color w:val="000000"/>
          <w:spacing w:val="-5"/>
          <w:sz w:val="28"/>
          <w:szCs w:val="28"/>
        </w:rPr>
        <w:t>কর্তৃক</w:t>
      </w:r>
      <w:proofErr w:type="spellEnd"/>
      <w:r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>
        <w:rPr>
          <w:rFonts w:ascii="Shurjo" w:eastAsia="Times New Roman" w:hAnsi="Shurjo" w:cs="Shurjo"/>
          <w:color w:val="000000"/>
          <w:spacing w:val="-5"/>
          <w:sz w:val="28"/>
          <w:szCs w:val="28"/>
        </w:rPr>
        <w:t>সা</w:t>
      </w:r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মাজিক</w:t>
      </w:r>
      <w:proofErr w:type="spellEnd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নিরাপত্তার</w:t>
      </w:r>
      <w:proofErr w:type="spellEnd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জন্য</w:t>
      </w:r>
      <w:proofErr w:type="spellEnd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বয়স্ক</w:t>
      </w:r>
      <w:proofErr w:type="spellEnd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ব্যক্তিদেরকে</w:t>
      </w:r>
      <w:proofErr w:type="spellEnd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বর্তমানে</w:t>
      </w:r>
      <w:proofErr w:type="spellEnd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প্রতিমাসে</w:t>
      </w:r>
      <w:proofErr w:type="spellEnd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জনপ্রতি</w:t>
      </w:r>
      <w:proofErr w:type="spellEnd"/>
      <w:r w:rsidR="000B5AF3" w:rsidRPr="009C3505">
        <w:rPr>
          <w:rFonts w:ascii="Shurjo" w:eastAsia="Times New Roman" w:hAnsi="Shurjo" w:cs="Shurjo"/>
          <w:b/>
          <w:bCs/>
          <w:color w:val="000000"/>
          <w:spacing w:val="-5"/>
          <w:sz w:val="28"/>
          <w:szCs w:val="28"/>
        </w:rPr>
        <w:t xml:space="preserve"> ৬৫০</w:t>
      </w:r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টাকা</w:t>
      </w:r>
      <w:proofErr w:type="spellEnd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করে</w:t>
      </w:r>
      <w:proofErr w:type="spellEnd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r w:rsidR="00543C83">
        <w:rPr>
          <w:rFonts w:ascii="Shurjo" w:eastAsia="Times New Roman" w:hAnsi="Shurjo" w:cs="Shurjo"/>
          <w:color w:val="000000"/>
          <w:spacing w:val="-5"/>
          <w:sz w:val="28"/>
          <w:szCs w:val="28"/>
        </w:rPr>
        <w:t>‘</w:t>
      </w:r>
      <w:proofErr w:type="spellStart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বয়স্ক</w:t>
      </w:r>
      <w:proofErr w:type="spellEnd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ভাতা</w:t>
      </w:r>
      <w:proofErr w:type="spellEnd"/>
      <w:r w:rsidR="00543C83">
        <w:rPr>
          <w:rFonts w:ascii="Shurjo" w:eastAsia="Times New Roman" w:hAnsi="Shurjo" w:cs="Shurjo"/>
          <w:color w:val="000000"/>
          <w:spacing w:val="-5"/>
          <w:sz w:val="28"/>
          <w:szCs w:val="28"/>
        </w:rPr>
        <w:t>’</w:t>
      </w:r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প্রদান</w:t>
      </w:r>
      <w:proofErr w:type="spellEnd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করা</w:t>
      </w:r>
      <w:proofErr w:type="spellEnd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হয়</w:t>
      </w:r>
      <w:proofErr w:type="spellEnd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। </w:t>
      </w:r>
      <w:proofErr w:type="spellStart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দেশের</w:t>
      </w:r>
      <w:proofErr w:type="spellEnd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সকল</w:t>
      </w:r>
      <w:proofErr w:type="spellEnd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সিটি</w:t>
      </w:r>
      <w:proofErr w:type="spellEnd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lastRenderedPageBreak/>
        <w:t>কর্পোরেশন</w:t>
      </w:r>
      <w:proofErr w:type="spellEnd"/>
      <w:r w:rsidR="000B5AF3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, </w:t>
      </w:r>
      <w:proofErr w:type="spellStart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পৌরসভা</w:t>
      </w:r>
      <w:proofErr w:type="spellEnd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ও </w:t>
      </w:r>
      <w:proofErr w:type="spellStart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উপজেলার</w:t>
      </w:r>
      <w:proofErr w:type="spellEnd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যেসব</w:t>
      </w:r>
      <w:proofErr w:type="spellEnd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পুরুষ</w:t>
      </w:r>
      <w:proofErr w:type="spellEnd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(৬৫ </w:t>
      </w:r>
      <w:proofErr w:type="spellStart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বছর</w:t>
      </w:r>
      <w:proofErr w:type="spellEnd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বা</w:t>
      </w:r>
      <w:proofErr w:type="spellEnd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তার</w:t>
      </w:r>
      <w:proofErr w:type="spellEnd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বেশি</w:t>
      </w:r>
      <w:proofErr w:type="spellEnd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), </w:t>
      </w:r>
      <w:proofErr w:type="spellStart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নারীর</w:t>
      </w:r>
      <w:proofErr w:type="spellEnd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(৬২ </w:t>
      </w:r>
      <w:proofErr w:type="spellStart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বছর</w:t>
      </w:r>
      <w:proofErr w:type="spellEnd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বা</w:t>
      </w:r>
      <w:proofErr w:type="spellEnd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তার</w:t>
      </w:r>
      <w:proofErr w:type="spellEnd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বেশি</w:t>
      </w:r>
      <w:proofErr w:type="spellEnd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) </w:t>
      </w:r>
      <w:proofErr w:type="spellStart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বার্ষিক</w:t>
      </w:r>
      <w:proofErr w:type="spellEnd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গড়</w:t>
      </w:r>
      <w:proofErr w:type="spellEnd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আয়</w:t>
      </w:r>
      <w:proofErr w:type="spellEnd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দশ</w:t>
      </w:r>
      <w:proofErr w:type="spellEnd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হাজার</w:t>
      </w:r>
      <w:proofErr w:type="spellEnd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(</w:t>
      </w:r>
      <w:r w:rsidR="00B90D8B" w:rsidRPr="009C3505">
        <w:rPr>
          <w:rFonts w:ascii="Shurjo" w:eastAsia="Times New Roman" w:hAnsi="Shurjo" w:cs="Shurjo"/>
          <w:b/>
          <w:bCs/>
          <w:color w:val="000000"/>
          <w:spacing w:val="-5"/>
          <w:sz w:val="28"/>
          <w:szCs w:val="28"/>
        </w:rPr>
        <w:t>১০,০০০</w:t>
      </w:r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) </w:t>
      </w:r>
      <w:proofErr w:type="spellStart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টাকা</w:t>
      </w:r>
      <w:proofErr w:type="spellEnd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তারা</w:t>
      </w:r>
      <w:proofErr w:type="spellEnd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এই</w:t>
      </w:r>
      <w:proofErr w:type="spellEnd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সেবা</w:t>
      </w:r>
      <w:proofErr w:type="spellEnd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পাবেন</w:t>
      </w:r>
      <w:proofErr w:type="spellEnd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। </w:t>
      </w:r>
      <w:proofErr w:type="spellStart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কেউ</w:t>
      </w:r>
      <w:proofErr w:type="spellEnd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চাইলে</w:t>
      </w:r>
      <w:proofErr w:type="spellEnd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প্রতিমাসে</w:t>
      </w:r>
      <w:proofErr w:type="spellEnd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কিংবা</w:t>
      </w:r>
      <w:proofErr w:type="spellEnd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এককালীন</w:t>
      </w:r>
      <w:proofErr w:type="spellEnd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ভাতার</w:t>
      </w:r>
      <w:proofErr w:type="spellEnd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টাকা</w:t>
      </w:r>
      <w:proofErr w:type="spellEnd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উত্তোলন</w:t>
      </w:r>
      <w:proofErr w:type="spellEnd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করতে</w:t>
      </w:r>
      <w:proofErr w:type="spellEnd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পারবেন</w:t>
      </w:r>
      <w:proofErr w:type="spellEnd"/>
      <w:r w:rsidR="00B90D8B">
        <w:rPr>
          <w:rFonts w:ascii="Shurjo" w:eastAsia="Times New Roman" w:hAnsi="Shurjo" w:cs="Shurjo"/>
          <w:color w:val="000000"/>
          <w:spacing w:val="-5"/>
          <w:sz w:val="28"/>
          <w:szCs w:val="28"/>
        </w:rPr>
        <w:t>।</w:t>
      </w:r>
      <w:r w:rsidR="00543C83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543C83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সংশ্লিষ্ট</w:t>
      </w:r>
      <w:proofErr w:type="spellEnd"/>
      <w:r w:rsidR="00543C83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543C83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সমাজসেবা</w:t>
      </w:r>
      <w:proofErr w:type="spellEnd"/>
      <w:r w:rsidR="00543C83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543C83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কার্যালয়ে</w:t>
      </w:r>
      <w:proofErr w:type="spellEnd"/>
      <w:r w:rsidR="00543C83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543C83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এই</w:t>
      </w:r>
      <w:proofErr w:type="spellEnd"/>
      <w:r w:rsidR="00543C83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543C83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সেবা</w:t>
      </w:r>
      <w:proofErr w:type="spellEnd"/>
      <w:r w:rsidR="00543C83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543C83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পাওয়া</w:t>
      </w:r>
      <w:proofErr w:type="spellEnd"/>
      <w:r w:rsidR="00543C83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 </w:t>
      </w:r>
      <w:proofErr w:type="spellStart"/>
      <w:r w:rsidR="00543C83">
        <w:rPr>
          <w:rFonts w:ascii="Shurjo" w:eastAsia="Times New Roman" w:hAnsi="Shurjo" w:cs="Shurjo"/>
          <w:color w:val="000000"/>
          <w:spacing w:val="-5"/>
          <w:sz w:val="28"/>
          <w:szCs w:val="28"/>
        </w:rPr>
        <w:t>যাবে</w:t>
      </w:r>
      <w:proofErr w:type="spellEnd"/>
      <w:r w:rsidR="00543C83">
        <w:rPr>
          <w:rFonts w:ascii="Shurjo" w:eastAsia="Times New Roman" w:hAnsi="Shurjo" w:cs="Shurjo"/>
          <w:color w:val="000000"/>
          <w:spacing w:val="-5"/>
          <w:sz w:val="28"/>
          <w:szCs w:val="28"/>
        </w:rPr>
        <w:t xml:space="preserve">। </w:t>
      </w:r>
    </w:p>
    <w:p w14:paraId="1DB62F5F" w14:textId="002D88DC" w:rsidR="000A51D1" w:rsidRPr="009B4A85" w:rsidRDefault="009C3505" w:rsidP="001F24D7">
      <w:pPr>
        <w:pStyle w:val="Heading2"/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</w:pPr>
      <w:r w:rsidRPr="009B4A85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৩</w:t>
      </w:r>
      <w:r w:rsidR="000A51D1" w:rsidRPr="009B4A85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. </w:t>
      </w:r>
      <w:proofErr w:type="spellStart"/>
      <w:r w:rsidR="000A51D1" w:rsidRPr="009B4A85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শিক্ষা</w:t>
      </w:r>
      <w:proofErr w:type="spellEnd"/>
      <w:r w:rsidR="000A51D1" w:rsidRPr="009B4A85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</w:t>
      </w:r>
      <w:proofErr w:type="spellStart"/>
      <w:r w:rsidR="000A51D1" w:rsidRPr="009B4A85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উপবৃত্তি</w:t>
      </w:r>
      <w:proofErr w:type="spellEnd"/>
      <w:r w:rsidR="000A51D1" w:rsidRPr="009B4A85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</w:t>
      </w:r>
    </w:p>
    <w:p w14:paraId="71440DB3" w14:textId="77777777" w:rsidR="000A51D1" w:rsidRPr="001F24D7" w:rsidRDefault="000A51D1" w:rsidP="00794798">
      <w:pPr>
        <w:spacing w:before="120" w:after="60" w:line="360" w:lineRule="auto"/>
        <w:rPr>
          <w:rFonts w:ascii="Shurjo" w:eastAsia="Times New Roman" w:hAnsi="Shurjo" w:cs="Shurjo"/>
          <w:color w:val="202124"/>
          <w:sz w:val="26"/>
          <w:szCs w:val="26"/>
        </w:rPr>
      </w:pP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প্রতিবন্ধী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শিক্ষার্থীরা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যাতে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পড়াশোনা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চালিয়ে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যেতে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পারে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,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সেজন্য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৪টি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স্তরে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মাসিক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উপবৃত্তি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দেওয়া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হয়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>:</w:t>
      </w:r>
    </w:p>
    <w:p w14:paraId="5ACE8316" w14:textId="406B398C" w:rsidR="000A51D1" w:rsidRPr="001F24D7" w:rsidRDefault="000A51D1" w:rsidP="00794798">
      <w:pPr>
        <w:numPr>
          <w:ilvl w:val="0"/>
          <w:numId w:val="10"/>
        </w:numPr>
        <w:spacing w:before="120" w:after="60" w:line="360" w:lineRule="auto"/>
        <w:rPr>
          <w:rFonts w:ascii="Shurjo" w:eastAsia="Times New Roman" w:hAnsi="Shurjo" w:cs="Shurjo"/>
          <w:color w:val="202124"/>
          <w:sz w:val="26"/>
          <w:szCs w:val="26"/>
        </w:rPr>
      </w:pPr>
      <w:proofErr w:type="spellStart"/>
      <w:r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প্রাথমিক</w:t>
      </w:r>
      <w:proofErr w:type="spellEnd"/>
      <w:r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স্তর</w:t>
      </w:r>
      <w:proofErr w:type="spellEnd"/>
      <w:r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 xml:space="preserve"> (১ম-৫ম </w:t>
      </w:r>
      <w:proofErr w:type="spellStart"/>
      <w:r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শ্রেণি</w:t>
      </w:r>
      <w:proofErr w:type="spellEnd"/>
      <w:r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):</w:t>
      </w:r>
      <w:r w:rsidRPr="001F24D7">
        <w:rPr>
          <w:rFonts w:ascii="Calibri" w:eastAsia="Times New Roman" w:hAnsi="Calibri" w:cs="Calibri"/>
          <w:color w:val="202124"/>
          <w:sz w:val="26"/>
          <w:szCs w:val="26"/>
        </w:rPr>
        <w:t> </w:t>
      </w:r>
      <w:r w:rsidR="00DC666E" w:rsidRPr="001F24D7">
        <w:rPr>
          <w:rFonts w:ascii="Shurjo" w:eastAsia="Times New Roman" w:hAnsi="Shurjo" w:cs="Shurjo"/>
          <w:color w:val="202124"/>
          <w:sz w:val="26"/>
          <w:szCs w:val="26"/>
        </w:rPr>
        <w:t>৯০</w:t>
      </w:r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০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টাকা</w:t>
      </w:r>
      <w:proofErr w:type="spellEnd"/>
    </w:p>
    <w:p w14:paraId="3F87D4F5" w14:textId="6D59FDD1" w:rsidR="000A51D1" w:rsidRPr="001F24D7" w:rsidRDefault="000A51D1" w:rsidP="00794798">
      <w:pPr>
        <w:numPr>
          <w:ilvl w:val="0"/>
          <w:numId w:val="10"/>
        </w:numPr>
        <w:spacing w:before="120" w:after="60" w:line="360" w:lineRule="auto"/>
        <w:rPr>
          <w:rFonts w:ascii="Shurjo" w:eastAsia="Times New Roman" w:hAnsi="Shurjo" w:cs="Shurjo"/>
          <w:color w:val="202124"/>
          <w:sz w:val="26"/>
          <w:szCs w:val="26"/>
        </w:rPr>
      </w:pPr>
      <w:proofErr w:type="spellStart"/>
      <w:r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মাধ্যমিক</w:t>
      </w:r>
      <w:proofErr w:type="spellEnd"/>
      <w:r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স্তর</w:t>
      </w:r>
      <w:proofErr w:type="spellEnd"/>
      <w:r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 xml:space="preserve"> (৬ষ্ঠ-১০ম </w:t>
      </w:r>
      <w:proofErr w:type="spellStart"/>
      <w:r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শ্রেণি</w:t>
      </w:r>
      <w:proofErr w:type="spellEnd"/>
      <w:r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):</w:t>
      </w:r>
      <w:r w:rsidRPr="001F24D7">
        <w:rPr>
          <w:rFonts w:ascii="Calibri" w:eastAsia="Times New Roman" w:hAnsi="Calibri" w:cs="Calibri"/>
          <w:color w:val="202124"/>
          <w:sz w:val="26"/>
          <w:szCs w:val="26"/>
        </w:rPr>
        <w:t> </w:t>
      </w:r>
      <w:r w:rsidR="00DC666E" w:rsidRPr="001F24D7">
        <w:rPr>
          <w:rFonts w:ascii="Shurjo" w:eastAsia="Times New Roman" w:hAnsi="Shurjo" w:cs="Shurjo"/>
          <w:color w:val="202124"/>
          <w:sz w:val="26"/>
          <w:szCs w:val="26"/>
        </w:rPr>
        <w:t>৯৫</w:t>
      </w:r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০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টাকা</w:t>
      </w:r>
      <w:proofErr w:type="spellEnd"/>
    </w:p>
    <w:p w14:paraId="59019F68" w14:textId="4E72E660" w:rsidR="000A51D1" w:rsidRPr="001F24D7" w:rsidRDefault="000A51D1" w:rsidP="00794798">
      <w:pPr>
        <w:numPr>
          <w:ilvl w:val="0"/>
          <w:numId w:val="10"/>
        </w:numPr>
        <w:spacing w:before="120" w:after="60" w:line="360" w:lineRule="auto"/>
        <w:rPr>
          <w:rFonts w:ascii="Shurjo" w:eastAsia="Times New Roman" w:hAnsi="Shurjo" w:cs="Shurjo"/>
          <w:color w:val="202124"/>
          <w:sz w:val="26"/>
          <w:szCs w:val="26"/>
        </w:rPr>
      </w:pPr>
      <w:proofErr w:type="spellStart"/>
      <w:r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উচ্চ</w:t>
      </w:r>
      <w:proofErr w:type="spellEnd"/>
      <w:r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মাধ্যমিক</w:t>
      </w:r>
      <w:proofErr w:type="spellEnd"/>
      <w:r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স্তর</w:t>
      </w:r>
      <w:proofErr w:type="spellEnd"/>
      <w:r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 xml:space="preserve"> (১১শ-দ্বাদশ):</w:t>
      </w:r>
      <w:r w:rsidRPr="001F24D7">
        <w:rPr>
          <w:rFonts w:ascii="Calibri" w:eastAsia="Times New Roman" w:hAnsi="Calibri" w:cs="Calibri"/>
          <w:color w:val="202124"/>
          <w:sz w:val="26"/>
          <w:szCs w:val="26"/>
        </w:rPr>
        <w:t> </w:t>
      </w:r>
      <w:r w:rsidR="00DC666E" w:rsidRPr="001F24D7">
        <w:rPr>
          <w:rFonts w:ascii="Shurjo" w:eastAsia="Times New Roman" w:hAnsi="Shurjo" w:cs="Shurjo"/>
          <w:color w:val="202124"/>
          <w:sz w:val="26"/>
          <w:szCs w:val="26"/>
        </w:rPr>
        <w:t>১০৫</w:t>
      </w:r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০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টাকা</w:t>
      </w:r>
      <w:proofErr w:type="spellEnd"/>
    </w:p>
    <w:p w14:paraId="5A1D9CD1" w14:textId="77777777" w:rsidR="009C3505" w:rsidRPr="001F24D7" w:rsidRDefault="000A51D1" w:rsidP="00794798">
      <w:pPr>
        <w:numPr>
          <w:ilvl w:val="0"/>
          <w:numId w:val="10"/>
        </w:numPr>
        <w:spacing w:before="120" w:after="60" w:line="360" w:lineRule="auto"/>
        <w:rPr>
          <w:rFonts w:ascii="Shurjo" w:eastAsia="Times New Roman" w:hAnsi="Shurjo" w:cs="Shurjo"/>
          <w:color w:val="202124"/>
          <w:sz w:val="26"/>
          <w:szCs w:val="26"/>
        </w:rPr>
      </w:pPr>
      <w:proofErr w:type="spellStart"/>
      <w:r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উচ্চতর</w:t>
      </w:r>
      <w:proofErr w:type="spellEnd"/>
      <w:r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স্তর</w:t>
      </w:r>
      <w:proofErr w:type="spellEnd"/>
      <w:r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 xml:space="preserve"> (</w:t>
      </w:r>
      <w:proofErr w:type="spellStart"/>
      <w:r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স্নাতক</w:t>
      </w:r>
      <w:proofErr w:type="spellEnd"/>
      <w:r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 xml:space="preserve"> ও </w:t>
      </w:r>
      <w:proofErr w:type="spellStart"/>
      <w:r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স্নাতকোত্তর</w:t>
      </w:r>
      <w:proofErr w:type="spellEnd"/>
      <w:r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):</w:t>
      </w:r>
      <w:r w:rsidRPr="001F24D7">
        <w:rPr>
          <w:rFonts w:ascii="Calibri" w:eastAsia="Times New Roman" w:hAnsi="Calibri" w:cs="Calibri"/>
          <w:color w:val="202124"/>
          <w:sz w:val="26"/>
          <w:szCs w:val="26"/>
        </w:rPr>
        <w:t> </w:t>
      </w:r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১৩০০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টাকা</w:t>
      </w:r>
      <w:proofErr w:type="spellEnd"/>
    </w:p>
    <w:p w14:paraId="0D7E63CA" w14:textId="77B773BD" w:rsidR="009C3505" w:rsidRPr="001F24D7" w:rsidRDefault="009C3505" w:rsidP="00794798">
      <w:pPr>
        <w:spacing w:before="120" w:after="60" w:line="360" w:lineRule="auto"/>
        <w:rPr>
          <w:rFonts w:ascii="Shurjo" w:eastAsia="Times New Roman" w:hAnsi="Shurjo" w:cs="Shurjo"/>
          <w:color w:val="202124"/>
          <w:sz w:val="26"/>
          <w:szCs w:val="26"/>
        </w:rPr>
      </w:pP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সরকার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কর্তৃক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অনুমোদিত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শিক্ষা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প্রতিষ্ঠানে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অধ্যয়নরত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৫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বছর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বয়সের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উর্ধ্বে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প্রতিবন্ধী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ছাত্র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ছাত্রী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,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যাদের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বার্ষিক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মাথাপিছু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পারিবারিক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আয়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৩৬,০০০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টাকার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নিচে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তারা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এই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সেবার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আওতাভুক্ত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হবেন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। </w:t>
      </w:r>
      <w:proofErr w:type="spellStart"/>
      <w:r w:rsidR="0034354D" w:rsidRPr="001F24D7">
        <w:rPr>
          <w:rFonts w:ascii="Shurjo" w:eastAsia="Times New Roman" w:hAnsi="Shurjo" w:cs="Shurjo"/>
          <w:color w:val="202124"/>
          <w:sz w:val="26"/>
          <w:szCs w:val="26"/>
        </w:rPr>
        <w:t>সংশ্লিষ্ট</w:t>
      </w:r>
      <w:proofErr w:type="spellEnd"/>
      <w:r w:rsidR="0034354D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34354D" w:rsidRPr="001F24D7">
        <w:rPr>
          <w:rFonts w:ascii="Shurjo" w:eastAsia="Times New Roman" w:hAnsi="Shurjo" w:cs="Shurjo"/>
          <w:color w:val="202124"/>
          <w:sz w:val="26"/>
          <w:szCs w:val="26"/>
        </w:rPr>
        <w:t>স্থানীয়</w:t>
      </w:r>
      <w:proofErr w:type="spellEnd"/>
      <w:r w:rsidR="0034354D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34354D" w:rsidRPr="001F24D7">
        <w:rPr>
          <w:rFonts w:ascii="Shurjo" w:eastAsia="Times New Roman" w:hAnsi="Shurjo" w:cs="Shurjo"/>
          <w:color w:val="202124"/>
          <w:sz w:val="26"/>
          <w:szCs w:val="26"/>
        </w:rPr>
        <w:t>সমাজসেবা</w:t>
      </w:r>
      <w:proofErr w:type="spellEnd"/>
      <w:r w:rsidR="0034354D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34354D" w:rsidRPr="001F24D7">
        <w:rPr>
          <w:rFonts w:ascii="Shurjo" w:eastAsia="Times New Roman" w:hAnsi="Shurjo" w:cs="Shurjo"/>
          <w:color w:val="202124"/>
          <w:sz w:val="26"/>
          <w:szCs w:val="26"/>
        </w:rPr>
        <w:t>অফিসে</w:t>
      </w:r>
      <w:proofErr w:type="spellEnd"/>
      <w:r w:rsidR="0034354D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34354D" w:rsidRPr="001F24D7">
        <w:rPr>
          <w:rFonts w:ascii="Shurjo" w:eastAsia="Times New Roman" w:hAnsi="Shurjo" w:cs="Shurjo"/>
          <w:color w:val="202124"/>
          <w:sz w:val="26"/>
          <w:szCs w:val="26"/>
        </w:rPr>
        <w:t>এই</w:t>
      </w:r>
      <w:proofErr w:type="spellEnd"/>
      <w:r w:rsidR="0034354D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34354D" w:rsidRPr="001F24D7">
        <w:rPr>
          <w:rFonts w:ascii="Shurjo" w:eastAsia="Times New Roman" w:hAnsi="Shurjo" w:cs="Shurjo"/>
          <w:color w:val="202124"/>
          <w:sz w:val="26"/>
          <w:szCs w:val="26"/>
        </w:rPr>
        <w:t>সেবা</w:t>
      </w:r>
      <w:proofErr w:type="spellEnd"/>
      <w:r w:rsidR="0034354D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34354D" w:rsidRPr="001F24D7">
        <w:rPr>
          <w:rFonts w:ascii="Shurjo" w:eastAsia="Times New Roman" w:hAnsi="Shurjo" w:cs="Shurjo"/>
          <w:color w:val="202124"/>
          <w:sz w:val="26"/>
          <w:szCs w:val="26"/>
        </w:rPr>
        <w:t>পাওয়া</w:t>
      </w:r>
      <w:proofErr w:type="spellEnd"/>
      <w:r w:rsidR="0034354D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34354D" w:rsidRPr="001F24D7">
        <w:rPr>
          <w:rFonts w:ascii="Shurjo" w:eastAsia="Times New Roman" w:hAnsi="Shurjo" w:cs="Shurjo"/>
          <w:color w:val="202124"/>
          <w:sz w:val="26"/>
          <w:szCs w:val="26"/>
        </w:rPr>
        <w:t>যাবে</w:t>
      </w:r>
      <w:proofErr w:type="spellEnd"/>
      <w:r w:rsidR="0034354D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। </w:t>
      </w:r>
    </w:p>
    <w:p w14:paraId="6E8E1068" w14:textId="087CE3CC" w:rsidR="000A51D1" w:rsidRPr="009B4A85" w:rsidRDefault="00CC7B25" w:rsidP="001F24D7">
      <w:pPr>
        <w:pStyle w:val="Heading2"/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</w:pPr>
      <w:r w:rsidRPr="009B4A85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৪</w:t>
      </w:r>
      <w:r w:rsidR="000A51D1" w:rsidRPr="009B4A85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. </w:t>
      </w:r>
      <w:proofErr w:type="spellStart"/>
      <w:r w:rsidR="000A51D1" w:rsidRPr="009B4A85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সুদমুক্ত</w:t>
      </w:r>
      <w:proofErr w:type="spellEnd"/>
      <w:r w:rsidR="000A51D1" w:rsidRPr="009B4A85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</w:t>
      </w:r>
      <w:proofErr w:type="spellStart"/>
      <w:r w:rsidR="000A51D1" w:rsidRPr="009B4A85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ঋণ</w:t>
      </w:r>
      <w:proofErr w:type="spellEnd"/>
      <w:r w:rsidR="000A51D1" w:rsidRPr="009B4A85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ও </w:t>
      </w:r>
      <w:proofErr w:type="spellStart"/>
      <w:r w:rsidR="000A51D1" w:rsidRPr="009B4A85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কর্মসংস্থান</w:t>
      </w:r>
      <w:proofErr w:type="spellEnd"/>
    </w:p>
    <w:p w14:paraId="5998FD3E" w14:textId="5A02AA8D" w:rsidR="00C16A91" w:rsidRPr="001F24D7" w:rsidRDefault="003F6614" w:rsidP="00794798">
      <w:pPr>
        <w:spacing w:before="120" w:after="60" w:line="360" w:lineRule="auto"/>
        <w:rPr>
          <w:rFonts w:ascii="Shurjo" w:eastAsia="Times New Roman" w:hAnsi="Shurjo" w:cs="Shurjo"/>
          <w:color w:val="202124"/>
          <w:sz w:val="26"/>
          <w:szCs w:val="26"/>
        </w:rPr>
      </w:pP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দ</w:t>
      </w:r>
      <w:r w:rsidR="002C177F" w:rsidRPr="001F24D7">
        <w:rPr>
          <w:rFonts w:ascii="Shurjo" w:eastAsia="Times New Roman" w:hAnsi="Shurjo" w:cs="Shurjo"/>
          <w:color w:val="202124"/>
          <w:sz w:val="26"/>
          <w:szCs w:val="26"/>
        </w:rPr>
        <w:t>া</w:t>
      </w:r>
      <w:r w:rsidRPr="001F24D7">
        <w:rPr>
          <w:rFonts w:ascii="Shurjo" w:eastAsia="Times New Roman" w:hAnsi="Shurjo" w:cs="Shurjo"/>
          <w:color w:val="202124"/>
          <w:sz w:val="26"/>
          <w:szCs w:val="26"/>
        </w:rPr>
        <w:t>রিদ্র</w:t>
      </w:r>
      <w:r w:rsidR="002C177F" w:rsidRPr="001F24D7">
        <w:rPr>
          <w:rFonts w:ascii="Shurjo" w:eastAsia="Times New Roman" w:hAnsi="Shurjo" w:cs="Shurjo"/>
          <w:color w:val="202124"/>
          <w:sz w:val="26"/>
          <w:szCs w:val="26"/>
        </w:rPr>
        <w:t>্য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বিমোচন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ও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জীবনযাত্রার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মান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উন্নয়নের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অংশ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হিসেবে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264727" w:rsidRPr="001F24D7">
        <w:rPr>
          <w:rFonts w:ascii="Shurjo" w:eastAsia="Times New Roman" w:hAnsi="Shurjo" w:cs="Shurjo"/>
          <w:color w:val="202124"/>
          <w:sz w:val="26"/>
          <w:szCs w:val="26"/>
        </w:rPr>
        <w:t>প্রতিবন্ধী</w:t>
      </w:r>
      <w:proofErr w:type="spellEnd"/>
      <w:r w:rsidR="00264727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264727" w:rsidRPr="001F24D7">
        <w:rPr>
          <w:rFonts w:ascii="Shurjo" w:eastAsia="Times New Roman" w:hAnsi="Shurjo" w:cs="Shurjo"/>
          <w:color w:val="202124"/>
          <w:sz w:val="26"/>
          <w:szCs w:val="26"/>
        </w:rPr>
        <w:t>ব্যক্তিরা</w:t>
      </w:r>
      <w:proofErr w:type="spellEnd"/>
      <w:r w:rsidR="00264727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264727" w:rsidRPr="001F24D7">
        <w:rPr>
          <w:rFonts w:ascii="Shurjo" w:eastAsia="Times New Roman" w:hAnsi="Shurjo" w:cs="Shurjo"/>
          <w:color w:val="202124"/>
          <w:sz w:val="26"/>
          <w:szCs w:val="26"/>
        </w:rPr>
        <w:t>যেন</w:t>
      </w:r>
      <w:proofErr w:type="spellEnd"/>
      <w:r w:rsidR="00264727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0A51D1" w:rsidRPr="001F24D7">
        <w:rPr>
          <w:rFonts w:ascii="Shurjo" w:eastAsia="Times New Roman" w:hAnsi="Shurjo" w:cs="Shurjo"/>
          <w:color w:val="202124"/>
          <w:sz w:val="26"/>
          <w:szCs w:val="26"/>
        </w:rPr>
        <w:t>নিজেদের</w:t>
      </w:r>
      <w:proofErr w:type="spellEnd"/>
      <w:r w:rsidR="000A51D1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0A51D1" w:rsidRPr="001F24D7">
        <w:rPr>
          <w:rFonts w:ascii="Shurjo" w:eastAsia="Times New Roman" w:hAnsi="Shurjo" w:cs="Shurjo"/>
          <w:color w:val="202124"/>
          <w:sz w:val="26"/>
          <w:szCs w:val="26"/>
        </w:rPr>
        <w:t>স্বাবলম্বী</w:t>
      </w:r>
      <w:proofErr w:type="spellEnd"/>
      <w:r w:rsidR="000A51D1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0A51D1" w:rsidRPr="001F24D7">
        <w:rPr>
          <w:rFonts w:ascii="Shurjo" w:eastAsia="Times New Roman" w:hAnsi="Shurjo" w:cs="Shurjo"/>
          <w:color w:val="202124"/>
          <w:sz w:val="26"/>
          <w:szCs w:val="26"/>
        </w:rPr>
        <w:t>ক</w:t>
      </w:r>
      <w:r w:rsidR="00264727" w:rsidRPr="001F24D7">
        <w:rPr>
          <w:rFonts w:ascii="Shurjo" w:eastAsia="Times New Roman" w:hAnsi="Shurjo" w:cs="Shurjo"/>
          <w:color w:val="202124"/>
          <w:sz w:val="26"/>
          <w:szCs w:val="26"/>
        </w:rPr>
        <w:t>রে</w:t>
      </w:r>
      <w:proofErr w:type="spellEnd"/>
      <w:r w:rsidR="00264727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264727" w:rsidRPr="001F24D7">
        <w:rPr>
          <w:rFonts w:ascii="Shurjo" w:eastAsia="Times New Roman" w:hAnsi="Shurjo" w:cs="Shurjo"/>
          <w:color w:val="202124"/>
          <w:sz w:val="26"/>
          <w:szCs w:val="26"/>
        </w:rPr>
        <w:t>গড়ে</w:t>
      </w:r>
      <w:proofErr w:type="spellEnd"/>
      <w:r w:rsidR="00264727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264727" w:rsidRPr="001F24D7">
        <w:rPr>
          <w:rFonts w:ascii="Shurjo" w:eastAsia="Times New Roman" w:hAnsi="Shurjo" w:cs="Shurjo"/>
          <w:color w:val="202124"/>
          <w:sz w:val="26"/>
          <w:szCs w:val="26"/>
        </w:rPr>
        <w:t>তুলতে</w:t>
      </w:r>
      <w:proofErr w:type="spellEnd"/>
      <w:r w:rsidR="00264727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264727" w:rsidRPr="001F24D7">
        <w:rPr>
          <w:rFonts w:ascii="Shurjo" w:eastAsia="Times New Roman" w:hAnsi="Shurjo" w:cs="Shurjo"/>
          <w:color w:val="202124"/>
          <w:sz w:val="26"/>
          <w:szCs w:val="26"/>
        </w:rPr>
        <w:t>পারে</w:t>
      </w:r>
      <w:proofErr w:type="spellEnd"/>
      <w:r w:rsidR="00264727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264727" w:rsidRPr="001F24D7">
        <w:rPr>
          <w:rFonts w:ascii="Shurjo" w:eastAsia="Times New Roman" w:hAnsi="Shurjo" w:cs="Shurjo"/>
          <w:color w:val="202124"/>
          <w:sz w:val="26"/>
          <w:szCs w:val="26"/>
        </w:rPr>
        <w:t>সেজন্য</w:t>
      </w:r>
      <w:proofErr w:type="spellEnd"/>
      <w:r w:rsidR="000A51D1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0A51D1" w:rsidRPr="001F24D7">
        <w:rPr>
          <w:rFonts w:ascii="Shurjo" w:eastAsia="Times New Roman" w:hAnsi="Shurjo" w:cs="Shurjo"/>
          <w:color w:val="202124"/>
          <w:sz w:val="26"/>
          <w:szCs w:val="26"/>
        </w:rPr>
        <w:t>সরকার</w:t>
      </w:r>
      <w:proofErr w:type="spellEnd"/>
      <w:r w:rsidR="000A51D1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0A51D1" w:rsidRPr="001F24D7">
        <w:rPr>
          <w:rFonts w:ascii="Shurjo" w:eastAsia="Times New Roman" w:hAnsi="Shurjo" w:cs="Shurjo"/>
          <w:color w:val="202124"/>
          <w:sz w:val="26"/>
          <w:szCs w:val="26"/>
        </w:rPr>
        <w:t>ক্ষুদ্র</w:t>
      </w:r>
      <w:proofErr w:type="spellEnd"/>
      <w:r w:rsidR="000A51D1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0A51D1" w:rsidRPr="001F24D7">
        <w:rPr>
          <w:rFonts w:ascii="Shurjo" w:eastAsia="Times New Roman" w:hAnsi="Shurjo" w:cs="Shurjo"/>
          <w:color w:val="202124"/>
          <w:sz w:val="26"/>
          <w:szCs w:val="26"/>
        </w:rPr>
        <w:t>ঋণের</w:t>
      </w:r>
      <w:proofErr w:type="spellEnd"/>
      <w:r w:rsidR="000A51D1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0A51D1" w:rsidRPr="001F24D7">
        <w:rPr>
          <w:rFonts w:ascii="Shurjo" w:eastAsia="Times New Roman" w:hAnsi="Shurjo" w:cs="Shurjo"/>
          <w:color w:val="202124"/>
          <w:sz w:val="26"/>
          <w:szCs w:val="26"/>
        </w:rPr>
        <w:t>ব্যবস্থা</w:t>
      </w:r>
      <w:proofErr w:type="spellEnd"/>
      <w:r w:rsidR="000A51D1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0A51D1" w:rsidRPr="001F24D7">
        <w:rPr>
          <w:rFonts w:ascii="Shurjo" w:eastAsia="Times New Roman" w:hAnsi="Shurjo" w:cs="Shurjo"/>
          <w:color w:val="202124"/>
          <w:sz w:val="26"/>
          <w:szCs w:val="26"/>
        </w:rPr>
        <w:lastRenderedPageBreak/>
        <w:t>করেছে</w:t>
      </w:r>
      <w:proofErr w:type="spellEnd"/>
      <w:r w:rsidR="000A51D1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। </w:t>
      </w:r>
      <w:proofErr w:type="spellStart"/>
      <w:r w:rsidR="000A51D1" w:rsidRPr="001F24D7">
        <w:rPr>
          <w:rFonts w:ascii="Shurjo" w:eastAsia="Times New Roman" w:hAnsi="Shurjo" w:cs="Shurjo"/>
          <w:color w:val="202124"/>
          <w:sz w:val="26"/>
          <w:szCs w:val="26"/>
        </w:rPr>
        <w:t>সমাজসেবা</w:t>
      </w:r>
      <w:proofErr w:type="spellEnd"/>
      <w:r w:rsidR="000A51D1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0A51D1" w:rsidRPr="001F24D7">
        <w:rPr>
          <w:rFonts w:ascii="Shurjo" w:eastAsia="Times New Roman" w:hAnsi="Shurjo" w:cs="Shurjo"/>
          <w:color w:val="202124"/>
          <w:sz w:val="26"/>
          <w:szCs w:val="26"/>
        </w:rPr>
        <w:t>অধিদপ্তর</w:t>
      </w:r>
      <w:proofErr w:type="spellEnd"/>
      <w:r w:rsidR="000A51D1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0A51D1" w:rsidRPr="001F24D7">
        <w:rPr>
          <w:rFonts w:ascii="Shurjo" w:eastAsia="Times New Roman" w:hAnsi="Shurjo" w:cs="Shurjo"/>
          <w:color w:val="202124"/>
          <w:sz w:val="26"/>
          <w:szCs w:val="26"/>
        </w:rPr>
        <w:t>থেকে</w:t>
      </w:r>
      <w:proofErr w:type="spellEnd"/>
      <w:r w:rsidR="000A51D1" w:rsidRPr="001F24D7">
        <w:rPr>
          <w:rFonts w:ascii="Calibri" w:eastAsia="Times New Roman" w:hAnsi="Calibri" w:cs="Calibri"/>
          <w:color w:val="202124"/>
          <w:sz w:val="26"/>
          <w:szCs w:val="26"/>
        </w:rPr>
        <w:t> </w:t>
      </w:r>
      <w:proofErr w:type="spellStart"/>
      <w:r w:rsidR="00DD43BE"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পাঁচ</w:t>
      </w:r>
      <w:proofErr w:type="spellEnd"/>
      <w:r w:rsidR="00DD43BE"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 xml:space="preserve"> </w:t>
      </w:r>
      <w:proofErr w:type="spellStart"/>
      <w:r w:rsidR="00DD43BE"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হাজার</w:t>
      </w:r>
      <w:proofErr w:type="spellEnd"/>
      <w:r w:rsidR="00DD43BE"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 xml:space="preserve"> (৫,০০০)</w:t>
      </w:r>
      <w:r w:rsidR="000A51D1"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 xml:space="preserve"> </w:t>
      </w:r>
      <w:proofErr w:type="spellStart"/>
      <w:r w:rsidR="000A51D1"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টাকা</w:t>
      </w:r>
      <w:proofErr w:type="spellEnd"/>
      <w:r w:rsidR="000A51D1"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 xml:space="preserve"> </w:t>
      </w:r>
      <w:proofErr w:type="spellStart"/>
      <w:r w:rsidR="000A51D1"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থেকে</w:t>
      </w:r>
      <w:proofErr w:type="spellEnd"/>
      <w:r w:rsidR="000A51D1"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 xml:space="preserve"> </w:t>
      </w:r>
      <w:proofErr w:type="spellStart"/>
      <w:r w:rsidR="000A51D1"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সর্বোচ্চ</w:t>
      </w:r>
      <w:proofErr w:type="spellEnd"/>
      <w:r w:rsidR="00C16A91"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 xml:space="preserve"> </w:t>
      </w:r>
      <w:proofErr w:type="spellStart"/>
      <w:r w:rsidR="00C16A91"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পঞ্চাশ</w:t>
      </w:r>
      <w:proofErr w:type="spellEnd"/>
      <w:r w:rsidR="00DD43BE"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 xml:space="preserve"> </w:t>
      </w:r>
      <w:proofErr w:type="spellStart"/>
      <w:r w:rsidR="00DD43BE"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হাজার</w:t>
      </w:r>
      <w:proofErr w:type="spellEnd"/>
      <w:r w:rsidR="00DD43BE"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 xml:space="preserve"> (</w:t>
      </w:r>
      <w:r w:rsidR="00C16A91"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৫</w:t>
      </w:r>
      <w:r w:rsidR="000A51D1"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০,০০০</w:t>
      </w:r>
      <w:r w:rsidR="00DD43BE"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)</w:t>
      </w:r>
      <w:r w:rsidR="000A51D1"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 xml:space="preserve"> </w:t>
      </w:r>
      <w:proofErr w:type="spellStart"/>
      <w:r w:rsidR="000A51D1" w:rsidRPr="001F24D7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টাকা</w:t>
      </w:r>
      <w:proofErr w:type="spellEnd"/>
      <w:r w:rsidR="000A51D1" w:rsidRPr="001F24D7">
        <w:rPr>
          <w:rFonts w:ascii="Calibri" w:eastAsia="Times New Roman" w:hAnsi="Calibri" w:cs="Calibri"/>
          <w:color w:val="202124"/>
          <w:sz w:val="26"/>
          <w:szCs w:val="26"/>
        </w:rPr>
        <w:t> </w:t>
      </w:r>
      <w:proofErr w:type="spellStart"/>
      <w:r w:rsidR="000A51D1" w:rsidRPr="001F24D7">
        <w:rPr>
          <w:rFonts w:ascii="Shurjo" w:eastAsia="Times New Roman" w:hAnsi="Shurjo" w:cs="Shurjo"/>
          <w:color w:val="202124"/>
          <w:sz w:val="26"/>
          <w:szCs w:val="26"/>
        </w:rPr>
        <w:t>পর্যন্ত</w:t>
      </w:r>
      <w:proofErr w:type="spellEnd"/>
      <w:r w:rsidR="000A51D1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0A51D1" w:rsidRPr="001F24D7">
        <w:rPr>
          <w:rFonts w:ascii="Shurjo" w:eastAsia="Times New Roman" w:hAnsi="Shurjo" w:cs="Shurjo"/>
          <w:color w:val="202124"/>
          <w:sz w:val="26"/>
          <w:szCs w:val="26"/>
        </w:rPr>
        <w:t>সুদমুক্ত</w:t>
      </w:r>
      <w:proofErr w:type="spellEnd"/>
      <w:r w:rsidR="000A51D1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0A51D1" w:rsidRPr="001F24D7">
        <w:rPr>
          <w:rFonts w:ascii="Shurjo" w:eastAsia="Times New Roman" w:hAnsi="Shurjo" w:cs="Shurjo"/>
          <w:color w:val="202124"/>
          <w:sz w:val="26"/>
          <w:szCs w:val="26"/>
        </w:rPr>
        <w:t>ঋণ</w:t>
      </w:r>
      <w:proofErr w:type="spellEnd"/>
      <w:r w:rsidR="000A51D1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0A51D1" w:rsidRPr="001F24D7">
        <w:rPr>
          <w:rFonts w:ascii="Shurjo" w:eastAsia="Times New Roman" w:hAnsi="Shurjo" w:cs="Shurjo"/>
          <w:color w:val="202124"/>
          <w:sz w:val="26"/>
          <w:szCs w:val="26"/>
        </w:rPr>
        <w:t>পাওয়া</w:t>
      </w:r>
      <w:proofErr w:type="spellEnd"/>
      <w:r w:rsidR="000A51D1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0A51D1" w:rsidRPr="001F24D7">
        <w:rPr>
          <w:rFonts w:ascii="Shurjo" w:eastAsia="Times New Roman" w:hAnsi="Shurjo" w:cs="Shurjo"/>
          <w:color w:val="202124"/>
          <w:sz w:val="26"/>
          <w:szCs w:val="26"/>
        </w:rPr>
        <w:t>যায়</w:t>
      </w:r>
      <w:proofErr w:type="spellEnd"/>
      <w:r w:rsidR="000A51D1" w:rsidRPr="001F24D7">
        <w:rPr>
          <w:rFonts w:ascii="Shurjo" w:eastAsia="Times New Roman" w:hAnsi="Shurjo" w:cs="Shurjo"/>
          <w:color w:val="202124"/>
          <w:sz w:val="26"/>
          <w:szCs w:val="26"/>
        </w:rPr>
        <w:t>।</w:t>
      </w:r>
      <w:r w:rsidR="00C85A0E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 </w:t>
      </w:r>
    </w:p>
    <w:p w14:paraId="648FE71E" w14:textId="7FC66C7E" w:rsidR="000A51D1" w:rsidRPr="001F24D7" w:rsidRDefault="00C16A91" w:rsidP="001F24D7">
      <w:pPr>
        <w:spacing w:before="120" w:after="60" w:line="360" w:lineRule="auto"/>
        <w:rPr>
          <w:rFonts w:ascii="Shurjo" w:eastAsia="Times New Roman" w:hAnsi="Shurjo" w:cs="Shurjo"/>
          <w:color w:val="202124"/>
          <w:sz w:val="26"/>
          <w:szCs w:val="26"/>
        </w:rPr>
      </w:pP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যে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সদস্যদের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বার্ষিক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গড়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আয়</w:t>
      </w:r>
      <w:proofErr w:type="spellEnd"/>
      <w:r w:rsidRPr="001F24D7">
        <w:rPr>
          <w:rFonts w:ascii="SutonnyMJ" w:eastAsia="Arial" w:hAnsi="SutonnyMJ" w:cs="Arial"/>
          <w:sz w:val="26"/>
          <w:szCs w:val="26"/>
        </w:rPr>
        <w:t xml:space="preserve"> </w:t>
      </w:r>
      <w:proofErr w:type="spellStart"/>
      <w:r w:rsidR="00AF16E1" w:rsidRPr="001F24D7">
        <w:rPr>
          <w:rFonts w:ascii="Shurjo" w:eastAsia="Times New Roman" w:hAnsi="Shurjo" w:cs="Shurjo"/>
          <w:color w:val="202124"/>
          <w:sz w:val="26"/>
          <w:szCs w:val="26"/>
        </w:rPr>
        <w:t>সর্বোচ্চ</w:t>
      </w:r>
      <w:proofErr w:type="spellEnd"/>
      <w:r w:rsidR="00AF16E1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৬০ </w:t>
      </w:r>
      <w:proofErr w:type="spellStart"/>
      <w:r w:rsidR="00AF16E1" w:rsidRPr="001F24D7">
        <w:rPr>
          <w:rFonts w:ascii="Shurjo" w:eastAsia="Times New Roman" w:hAnsi="Shurjo" w:cs="Shurjo"/>
          <w:color w:val="202124"/>
          <w:sz w:val="26"/>
          <w:szCs w:val="26"/>
        </w:rPr>
        <w:t>হাজার</w:t>
      </w:r>
      <w:proofErr w:type="spellEnd"/>
      <w:r w:rsidR="00AF16E1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AF16E1" w:rsidRPr="001F24D7">
        <w:rPr>
          <w:rFonts w:ascii="Shurjo" w:eastAsia="Times New Roman" w:hAnsi="Shurjo" w:cs="Shurjo"/>
          <w:color w:val="202124"/>
          <w:sz w:val="26"/>
          <w:szCs w:val="26"/>
        </w:rPr>
        <w:t>টাকা</w:t>
      </w:r>
      <w:proofErr w:type="spellEnd"/>
      <w:r w:rsidR="00AF16E1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AF16E1" w:rsidRPr="001F24D7">
        <w:rPr>
          <w:rFonts w:ascii="Shurjo" w:eastAsia="Times New Roman" w:hAnsi="Shurjo" w:cs="Shurjo"/>
          <w:color w:val="202124"/>
          <w:sz w:val="26"/>
          <w:szCs w:val="26"/>
        </w:rPr>
        <w:t>পর্যন্ত</w:t>
      </w:r>
      <w:proofErr w:type="spellEnd"/>
      <w:r w:rsidR="00AF16E1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AF16E1" w:rsidRPr="001F24D7">
        <w:rPr>
          <w:rFonts w:ascii="Shurjo" w:eastAsia="Times New Roman" w:hAnsi="Shurjo" w:cs="Shurjo"/>
          <w:color w:val="202124"/>
          <w:sz w:val="26"/>
          <w:szCs w:val="26"/>
        </w:rPr>
        <w:t>তারা</w:t>
      </w:r>
      <w:proofErr w:type="spellEnd"/>
      <w:r w:rsidR="00AF16E1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AF16E1" w:rsidRPr="001F24D7">
        <w:rPr>
          <w:rFonts w:ascii="Shurjo" w:eastAsia="Times New Roman" w:hAnsi="Shurjo" w:cs="Shurjo"/>
          <w:color w:val="202124"/>
          <w:sz w:val="26"/>
          <w:szCs w:val="26"/>
        </w:rPr>
        <w:t>এই</w:t>
      </w:r>
      <w:proofErr w:type="spellEnd"/>
      <w:r w:rsidR="00AF16E1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AF16E1" w:rsidRPr="001F24D7">
        <w:rPr>
          <w:rFonts w:ascii="Shurjo" w:eastAsia="Times New Roman" w:hAnsi="Shurjo" w:cs="Shurjo"/>
          <w:color w:val="202124"/>
          <w:sz w:val="26"/>
          <w:szCs w:val="26"/>
        </w:rPr>
        <w:t>সেবার</w:t>
      </w:r>
      <w:proofErr w:type="spellEnd"/>
      <w:r w:rsidR="00AF16E1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AF16E1" w:rsidRPr="001F24D7">
        <w:rPr>
          <w:rFonts w:ascii="Shurjo" w:eastAsia="Times New Roman" w:hAnsi="Shurjo" w:cs="Shurjo"/>
          <w:color w:val="202124"/>
          <w:sz w:val="26"/>
          <w:szCs w:val="26"/>
        </w:rPr>
        <w:t>আওতাভুক্ত</w:t>
      </w:r>
      <w:proofErr w:type="spellEnd"/>
      <w:r w:rsidR="00AF16E1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।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নির্ধারিত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ফরমে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আবেদনের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>যথাযথ</w:t>
      </w:r>
      <w:proofErr w:type="spellEnd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পদ্ধতি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অনুসরণ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করে</w:t>
      </w:r>
      <w:proofErr w:type="spellEnd"/>
      <w:r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1F24D7">
        <w:rPr>
          <w:rFonts w:ascii="Shurjo" w:eastAsia="Times New Roman" w:hAnsi="Shurjo" w:cs="Shurjo"/>
          <w:color w:val="202124"/>
          <w:sz w:val="26"/>
          <w:szCs w:val="26"/>
        </w:rPr>
        <w:t>আবেদন</w:t>
      </w:r>
      <w:proofErr w:type="spellEnd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>করার</w:t>
      </w:r>
      <w:proofErr w:type="spellEnd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>এক</w:t>
      </w:r>
      <w:proofErr w:type="spellEnd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>মাসের</w:t>
      </w:r>
      <w:proofErr w:type="spellEnd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>মধ্যে</w:t>
      </w:r>
      <w:proofErr w:type="spellEnd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১ম </w:t>
      </w:r>
      <w:proofErr w:type="spellStart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>বার</w:t>
      </w:r>
      <w:proofErr w:type="spellEnd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>ঋণ</w:t>
      </w:r>
      <w:proofErr w:type="spellEnd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>গ্রহণ</w:t>
      </w:r>
      <w:proofErr w:type="spellEnd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>করা</w:t>
      </w:r>
      <w:proofErr w:type="spellEnd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>যাবে</w:t>
      </w:r>
      <w:proofErr w:type="spellEnd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। ২য় ও ৩য় </w:t>
      </w:r>
      <w:proofErr w:type="spellStart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>বার</w:t>
      </w:r>
      <w:proofErr w:type="spellEnd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>ঋণ</w:t>
      </w:r>
      <w:proofErr w:type="spellEnd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>গ্রহণের</w:t>
      </w:r>
      <w:proofErr w:type="spellEnd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>ক্ষেত্রে</w:t>
      </w:r>
      <w:proofErr w:type="spellEnd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২০ </w:t>
      </w:r>
      <w:proofErr w:type="spellStart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>দিনের</w:t>
      </w:r>
      <w:proofErr w:type="spellEnd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>মধ্যে</w:t>
      </w:r>
      <w:proofErr w:type="spellEnd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>ঋণ</w:t>
      </w:r>
      <w:proofErr w:type="spellEnd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>পাওয়া</w:t>
      </w:r>
      <w:proofErr w:type="spellEnd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>যাবে</w:t>
      </w:r>
      <w:proofErr w:type="spellEnd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। </w:t>
      </w:r>
      <w:proofErr w:type="spellStart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>বাংলাদেশের</w:t>
      </w:r>
      <w:proofErr w:type="spellEnd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৪৯৫টি </w:t>
      </w:r>
      <w:proofErr w:type="spellStart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>উপজেলায়</w:t>
      </w:r>
      <w:proofErr w:type="spellEnd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>সমাজসেবা</w:t>
      </w:r>
      <w:proofErr w:type="spellEnd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>কার্যালয়</w:t>
      </w:r>
      <w:proofErr w:type="spellEnd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>থেকে</w:t>
      </w:r>
      <w:proofErr w:type="spellEnd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এ </w:t>
      </w:r>
      <w:proofErr w:type="spellStart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>সেবা</w:t>
      </w:r>
      <w:proofErr w:type="spellEnd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>গ্রহণ</w:t>
      </w:r>
      <w:proofErr w:type="spellEnd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>করা</w:t>
      </w:r>
      <w:proofErr w:type="spellEnd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>যাবে</w:t>
      </w:r>
      <w:proofErr w:type="spellEnd"/>
      <w:r w:rsidR="00682F4A" w:rsidRPr="001F24D7">
        <w:rPr>
          <w:rFonts w:ascii="Shurjo" w:eastAsia="Times New Roman" w:hAnsi="Shurjo" w:cs="Shurjo"/>
          <w:color w:val="202124"/>
          <w:sz w:val="26"/>
          <w:szCs w:val="26"/>
        </w:rPr>
        <w:t xml:space="preserve">। </w:t>
      </w:r>
    </w:p>
    <w:p w14:paraId="7FA24947" w14:textId="220EE909" w:rsidR="000A51D1" w:rsidRPr="00821242" w:rsidRDefault="00CC7B25" w:rsidP="00CC7B25">
      <w:pPr>
        <w:pStyle w:val="Heading2"/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</w:pPr>
      <w:r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৫</w:t>
      </w:r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. </w:t>
      </w:r>
      <w:proofErr w:type="spellStart"/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বিনামূল্যে</w:t>
      </w:r>
      <w:proofErr w:type="spellEnd"/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</w:t>
      </w:r>
      <w:proofErr w:type="spellStart"/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চিকিৎসা</w:t>
      </w:r>
      <w:proofErr w:type="spellEnd"/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ও </w:t>
      </w:r>
      <w:proofErr w:type="spellStart"/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থেরাপি</w:t>
      </w:r>
      <w:proofErr w:type="spellEnd"/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</w:t>
      </w:r>
      <w:proofErr w:type="spellStart"/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সেবা</w:t>
      </w:r>
      <w:proofErr w:type="spellEnd"/>
    </w:p>
    <w:p w14:paraId="0FE231C4" w14:textId="77777777" w:rsidR="000A51D1" w:rsidRPr="0085025E" w:rsidRDefault="000A51D1" w:rsidP="00794798">
      <w:pPr>
        <w:spacing w:before="120" w:after="60" w:line="360" w:lineRule="auto"/>
        <w:rPr>
          <w:rFonts w:ascii="Shurjo" w:eastAsia="Times New Roman" w:hAnsi="Shurjo" w:cs="Shurjo"/>
          <w:color w:val="202124"/>
          <w:sz w:val="27"/>
          <w:szCs w:val="27"/>
        </w:rPr>
      </w:pP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দেশের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বিভিন্ন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জায়গায়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অবস্থিত</w:t>
      </w:r>
      <w:proofErr w:type="spellEnd"/>
      <w:r w:rsidRPr="0085025E">
        <w:rPr>
          <w:rFonts w:ascii="Calibri" w:eastAsia="Times New Roman" w:hAnsi="Calibri" w:cs="Calibri"/>
          <w:color w:val="202124"/>
          <w:sz w:val="27"/>
          <w:szCs w:val="27"/>
        </w:rPr>
        <w:t> </w:t>
      </w:r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১০৩টি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প্রতিবন্ধী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সেবা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ও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সাহায্য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কেন্দ্র</w:t>
      </w:r>
      <w:proofErr w:type="spellEnd"/>
      <w:r w:rsidRPr="0085025E">
        <w:rPr>
          <w:rFonts w:ascii="Calibri" w:eastAsia="Times New Roman" w:hAnsi="Calibri" w:cs="Calibri"/>
          <w:color w:val="202124"/>
          <w:sz w:val="27"/>
          <w:szCs w:val="27"/>
        </w:rPr>
        <w:t> </w:t>
      </w:r>
      <w:r w:rsidRPr="0085025E">
        <w:rPr>
          <w:rFonts w:ascii="Shurjo" w:eastAsia="Times New Roman" w:hAnsi="Shurjo" w:cs="Shurjo"/>
          <w:color w:val="202124"/>
          <w:sz w:val="27"/>
          <w:szCs w:val="27"/>
        </w:rPr>
        <w:t>(</w:t>
      </w:r>
      <w:r w:rsidRPr="0085025E">
        <w:rPr>
          <w:rFonts w:ascii="Shurjo" w:eastAsia="Times New Roman" w:hAnsi="Shurjo" w:cs="Shurjo"/>
          <w:color w:val="202124"/>
          <w:sz w:val="19"/>
          <w:szCs w:val="27"/>
        </w:rPr>
        <w:t>Disability Service and Help Centre</w:t>
      </w:r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)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থেকে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সম্পূর্ণ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বিনামূল্যে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আধুনিক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চিকিৎসা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পাওয়া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যায়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।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এখানে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যেসব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সেবা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মেলে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>:</w:t>
      </w:r>
    </w:p>
    <w:p w14:paraId="739BE12D" w14:textId="77777777" w:rsidR="000A51D1" w:rsidRPr="00CC7B25" w:rsidRDefault="000A51D1" w:rsidP="00CC7B25">
      <w:pPr>
        <w:numPr>
          <w:ilvl w:val="0"/>
          <w:numId w:val="14"/>
        </w:numPr>
        <w:spacing w:before="120" w:after="60" w:line="360" w:lineRule="auto"/>
        <w:rPr>
          <w:rFonts w:ascii="Shurjo" w:eastAsia="Times New Roman" w:hAnsi="Shurjo" w:cs="Shurjo"/>
          <w:color w:val="202124"/>
          <w:sz w:val="26"/>
          <w:szCs w:val="26"/>
        </w:rPr>
      </w:pPr>
      <w:proofErr w:type="spellStart"/>
      <w:r w:rsidRPr="00CC7B25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ফিজিওথেরাপি</w:t>
      </w:r>
      <w:proofErr w:type="spellEnd"/>
      <w:r w:rsidRPr="00CC7B25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:</w:t>
      </w:r>
      <w:r w:rsidRPr="00CC7B25">
        <w:rPr>
          <w:rFonts w:ascii="Calibri" w:eastAsia="Times New Roman" w:hAnsi="Calibri" w:cs="Calibri"/>
          <w:color w:val="202124"/>
          <w:sz w:val="26"/>
          <w:szCs w:val="26"/>
        </w:rPr>
        <w:t> </w:t>
      </w:r>
      <w:proofErr w:type="spellStart"/>
      <w:r w:rsidRPr="00CC7B25">
        <w:rPr>
          <w:rFonts w:ascii="Shurjo" w:eastAsia="Times New Roman" w:hAnsi="Shurjo" w:cs="Shurjo"/>
          <w:color w:val="202124"/>
          <w:sz w:val="26"/>
          <w:szCs w:val="26"/>
        </w:rPr>
        <w:t>স্ট্রোক</w:t>
      </w:r>
      <w:proofErr w:type="spellEnd"/>
      <w:r w:rsidRPr="00CC7B25">
        <w:rPr>
          <w:rFonts w:ascii="Shurjo" w:eastAsia="Times New Roman" w:hAnsi="Shurjo" w:cs="Shurjo"/>
          <w:color w:val="202124"/>
          <w:sz w:val="26"/>
          <w:szCs w:val="26"/>
        </w:rPr>
        <w:t xml:space="preserve">, </w:t>
      </w:r>
      <w:proofErr w:type="spellStart"/>
      <w:r w:rsidRPr="00CC7B25">
        <w:rPr>
          <w:rFonts w:ascii="Shurjo" w:eastAsia="Times New Roman" w:hAnsi="Shurjo" w:cs="Shurjo"/>
          <w:color w:val="202124"/>
          <w:sz w:val="26"/>
          <w:szCs w:val="26"/>
        </w:rPr>
        <w:t>প্যারালাইসিস</w:t>
      </w:r>
      <w:proofErr w:type="spellEnd"/>
      <w:r w:rsidRPr="00CC7B25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6"/>
          <w:szCs w:val="26"/>
        </w:rPr>
        <w:t>বা</w:t>
      </w:r>
      <w:proofErr w:type="spellEnd"/>
      <w:r w:rsidRPr="00CC7B25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6"/>
          <w:szCs w:val="26"/>
        </w:rPr>
        <w:t>বাত</w:t>
      </w:r>
      <w:proofErr w:type="spellEnd"/>
      <w:r w:rsidRPr="00CC7B25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6"/>
          <w:szCs w:val="26"/>
        </w:rPr>
        <w:t>ব্যথার</w:t>
      </w:r>
      <w:proofErr w:type="spellEnd"/>
      <w:r w:rsidRPr="00CC7B25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6"/>
          <w:szCs w:val="26"/>
        </w:rPr>
        <w:t>রোগীদের</w:t>
      </w:r>
      <w:proofErr w:type="spellEnd"/>
      <w:r w:rsidRPr="00CC7B25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6"/>
          <w:szCs w:val="26"/>
        </w:rPr>
        <w:t>জন্য</w:t>
      </w:r>
      <w:proofErr w:type="spellEnd"/>
      <w:r w:rsidRPr="00CC7B25">
        <w:rPr>
          <w:rFonts w:ascii="Shurjo" w:eastAsia="Times New Roman" w:hAnsi="Shurjo" w:cs="Shurjo"/>
          <w:color w:val="202124"/>
          <w:sz w:val="26"/>
          <w:szCs w:val="26"/>
        </w:rPr>
        <w:t>।</w:t>
      </w:r>
    </w:p>
    <w:p w14:paraId="3E1A654C" w14:textId="77777777" w:rsidR="000A51D1" w:rsidRPr="00CC7B25" w:rsidRDefault="000A51D1" w:rsidP="00CC7B25">
      <w:pPr>
        <w:numPr>
          <w:ilvl w:val="0"/>
          <w:numId w:val="14"/>
        </w:numPr>
        <w:spacing w:before="120" w:after="60" w:line="360" w:lineRule="auto"/>
        <w:rPr>
          <w:rFonts w:ascii="Shurjo" w:eastAsia="Times New Roman" w:hAnsi="Shurjo" w:cs="Shurjo"/>
          <w:color w:val="202124"/>
          <w:sz w:val="26"/>
          <w:szCs w:val="26"/>
        </w:rPr>
      </w:pPr>
      <w:proofErr w:type="spellStart"/>
      <w:r w:rsidRPr="00CC7B25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স্পিচ</w:t>
      </w:r>
      <w:proofErr w:type="spellEnd"/>
      <w:r w:rsidRPr="00CC7B25">
        <w:rPr>
          <w:rFonts w:ascii="Shurjo" w:eastAsia="Times New Roman" w:hAnsi="Shurjo" w:cs="Shurjo"/>
          <w:b/>
          <w:bCs/>
          <w:color w:val="202124"/>
          <w:sz w:val="26"/>
          <w:szCs w:val="26"/>
        </w:rPr>
        <w:t xml:space="preserve"> ও </w:t>
      </w:r>
      <w:proofErr w:type="spellStart"/>
      <w:r w:rsidRPr="00CC7B25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ল্যাঙ্গুয়েজ</w:t>
      </w:r>
      <w:proofErr w:type="spellEnd"/>
      <w:r w:rsidRPr="00CC7B25">
        <w:rPr>
          <w:rFonts w:ascii="Shurjo" w:eastAsia="Times New Roman" w:hAnsi="Shurjo" w:cs="Shurjo"/>
          <w:b/>
          <w:bCs/>
          <w:color w:val="202124"/>
          <w:sz w:val="26"/>
          <w:szCs w:val="26"/>
        </w:rPr>
        <w:t xml:space="preserve"> </w:t>
      </w:r>
      <w:proofErr w:type="spellStart"/>
      <w:r w:rsidRPr="00CC7B25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থেরাপি</w:t>
      </w:r>
      <w:proofErr w:type="spellEnd"/>
      <w:r w:rsidRPr="00CC7B25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:</w:t>
      </w:r>
      <w:r w:rsidRPr="00CC7B25">
        <w:rPr>
          <w:rFonts w:ascii="Calibri" w:eastAsia="Times New Roman" w:hAnsi="Calibri" w:cs="Calibri"/>
          <w:color w:val="202124"/>
          <w:sz w:val="26"/>
          <w:szCs w:val="26"/>
        </w:rPr>
        <w:t> </w:t>
      </w:r>
      <w:proofErr w:type="spellStart"/>
      <w:r w:rsidRPr="00CC7B25">
        <w:rPr>
          <w:rFonts w:ascii="Shurjo" w:eastAsia="Times New Roman" w:hAnsi="Shurjo" w:cs="Shurjo"/>
          <w:color w:val="202124"/>
          <w:sz w:val="26"/>
          <w:szCs w:val="26"/>
        </w:rPr>
        <w:t>যারা</w:t>
      </w:r>
      <w:proofErr w:type="spellEnd"/>
      <w:r w:rsidRPr="00CC7B25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6"/>
          <w:szCs w:val="26"/>
        </w:rPr>
        <w:t>কথা</w:t>
      </w:r>
      <w:proofErr w:type="spellEnd"/>
      <w:r w:rsidRPr="00CC7B25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6"/>
          <w:szCs w:val="26"/>
        </w:rPr>
        <w:t>বলতে</w:t>
      </w:r>
      <w:proofErr w:type="spellEnd"/>
      <w:r w:rsidRPr="00CC7B25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6"/>
          <w:szCs w:val="26"/>
        </w:rPr>
        <w:t>বা</w:t>
      </w:r>
      <w:proofErr w:type="spellEnd"/>
      <w:r w:rsidRPr="00CC7B25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6"/>
          <w:szCs w:val="26"/>
        </w:rPr>
        <w:t>শুনতে</w:t>
      </w:r>
      <w:proofErr w:type="spellEnd"/>
      <w:r w:rsidRPr="00CC7B25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6"/>
          <w:szCs w:val="26"/>
        </w:rPr>
        <w:t>পারে</w:t>
      </w:r>
      <w:proofErr w:type="spellEnd"/>
      <w:r w:rsidRPr="00CC7B25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6"/>
          <w:szCs w:val="26"/>
        </w:rPr>
        <w:t>না</w:t>
      </w:r>
      <w:proofErr w:type="spellEnd"/>
      <w:r w:rsidRPr="00CC7B25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6"/>
          <w:szCs w:val="26"/>
        </w:rPr>
        <w:t>তাদের</w:t>
      </w:r>
      <w:proofErr w:type="spellEnd"/>
      <w:r w:rsidRPr="00CC7B25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6"/>
          <w:szCs w:val="26"/>
        </w:rPr>
        <w:t>জন্য</w:t>
      </w:r>
      <w:proofErr w:type="spellEnd"/>
      <w:r w:rsidRPr="00CC7B25">
        <w:rPr>
          <w:rFonts w:ascii="Shurjo" w:eastAsia="Times New Roman" w:hAnsi="Shurjo" w:cs="Shurjo"/>
          <w:color w:val="202124"/>
          <w:sz w:val="26"/>
          <w:szCs w:val="26"/>
        </w:rPr>
        <w:t>।</w:t>
      </w:r>
    </w:p>
    <w:p w14:paraId="15ACE875" w14:textId="77777777" w:rsidR="000A51D1" w:rsidRPr="00CC7B25" w:rsidRDefault="000A51D1" w:rsidP="00CC7B25">
      <w:pPr>
        <w:numPr>
          <w:ilvl w:val="0"/>
          <w:numId w:val="14"/>
        </w:numPr>
        <w:spacing w:before="120" w:after="60" w:line="360" w:lineRule="auto"/>
        <w:rPr>
          <w:rFonts w:ascii="Shurjo" w:eastAsia="Times New Roman" w:hAnsi="Shurjo" w:cs="Shurjo"/>
          <w:color w:val="202124"/>
          <w:sz w:val="26"/>
          <w:szCs w:val="26"/>
        </w:rPr>
      </w:pPr>
      <w:proofErr w:type="spellStart"/>
      <w:r w:rsidRPr="00CC7B25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কাউন্সেলিং</w:t>
      </w:r>
      <w:proofErr w:type="spellEnd"/>
      <w:r w:rsidRPr="00CC7B25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:</w:t>
      </w:r>
      <w:r w:rsidRPr="00CC7B25">
        <w:rPr>
          <w:rFonts w:ascii="Calibri" w:eastAsia="Times New Roman" w:hAnsi="Calibri" w:cs="Calibri"/>
          <w:color w:val="202124"/>
          <w:sz w:val="26"/>
          <w:szCs w:val="26"/>
        </w:rPr>
        <w:t> </w:t>
      </w:r>
      <w:proofErr w:type="spellStart"/>
      <w:r w:rsidRPr="00CC7B25">
        <w:rPr>
          <w:rFonts w:ascii="Shurjo" w:eastAsia="Times New Roman" w:hAnsi="Shurjo" w:cs="Shurjo"/>
          <w:color w:val="202124"/>
          <w:sz w:val="26"/>
          <w:szCs w:val="26"/>
        </w:rPr>
        <w:t>মানসিক</w:t>
      </w:r>
      <w:proofErr w:type="spellEnd"/>
      <w:r w:rsidRPr="00CC7B25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6"/>
          <w:szCs w:val="26"/>
        </w:rPr>
        <w:t>স্বাস্থ্য</w:t>
      </w:r>
      <w:proofErr w:type="spellEnd"/>
      <w:r w:rsidRPr="00CC7B25">
        <w:rPr>
          <w:rFonts w:ascii="Shurjo" w:eastAsia="Times New Roman" w:hAnsi="Shurjo" w:cs="Shurjo"/>
          <w:color w:val="202124"/>
          <w:sz w:val="26"/>
          <w:szCs w:val="26"/>
        </w:rPr>
        <w:t xml:space="preserve"> ও </w:t>
      </w:r>
      <w:proofErr w:type="spellStart"/>
      <w:r w:rsidRPr="00CC7B25">
        <w:rPr>
          <w:rFonts w:ascii="Shurjo" w:eastAsia="Times New Roman" w:hAnsi="Shurjo" w:cs="Shurjo"/>
          <w:color w:val="202124"/>
          <w:sz w:val="26"/>
          <w:szCs w:val="26"/>
        </w:rPr>
        <w:t>অটিজম</w:t>
      </w:r>
      <w:proofErr w:type="spellEnd"/>
      <w:r w:rsidRPr="00CC7B25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6"/>
          <w:szCs w:val="26"/>
        </w:rPr>
        <w:t>বিষয়ক</w:t>
      </w:r>
      <w:proofErr w:type="spellEnd"/>
      <w:r w:rsidRPr="00CC7B25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6"/>
          <w:szCs w:val="26"/>
        </w:rPr>
        <w:t>পরামর্শ</w:t>
      </w:r>
      <w:proofErr w:type="spellEnd"/>
      <w:r w:rsidRPr="00CC7B25">
        <w:rPr>
          <w:rFonts w:ascii="Shurjo" w:eastAsia="Times New Roman" w:hAnsi="Shurjo" w:cs="Shurjo"/>
          <w:color w:val="202124"/>
          <w:sz w:val="26"/>
          <w:szCs w:val="26"/>
        </w:rPr>
        <w:t>।</w:t>
      </w:r>
    </w:p>
    <w:p w14:paraId="255E8DCC" w14:textId="77777777" w:rsidR="000A51D1" w:rsidRPr="00CC7B25" w:rsidRDefault="000A51D1" w:rsidP="00CC7B25">
      <w:pPr>
        <w:numPr>
          <w:ilvl w:val="0"/>
          <w:numId w:val="14"/>
        </w:numPr>
        <w:spacing w:before="120" w:after="60" w:line="360" w:lineRule="auto"/>
        <w:rPr>
          <w:rFonts w:ascii="Shurjo" w:eastAsia="Times New Roman" w:hAnsi="Shurjo" w:cs="Shurjo"/>
          <w:color w:val="202124"/>
          <w:sz w:val="26"/>
          <w:szCs w:val="26"/>
        </w:rPr>
      </w:pPr>
      <w:proofErr w:type="spellStart"/>
      <w:r w:rsidRPr="00CC7B25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টেস্ট</w:t>
      </w:r>
      <w:proofErr w:type="spellEnd"/>
      <w:r w:rsidRPr="00CC7B25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:</w:t>
      </w:r>
      <w:r w:rsidRPr="00CC7B25">
        <w:rPr>
          <w:rFonts w:ascii="Calibri" w:eastAsia="Times New Roman" w:hAnsi="Calibri" w:cs="Calibri"/>
          <w:color w:val="202124"/>
          <w:sz w:val="26"/>
          <w:szCs w:val="26"/>
        </w:rPr>
        <w:t> </w:t>
      </w:r>
      <w:proofErr w:type="spellStart"/>
      <w:r w:rsidRPr="00CC7B25">
        <w:rPr>
          <w:rFonts w:ascii="Shurjo" w:eastAsia="Times New Roman" w:hAnsi="Shurjo" w:cs="Shurjo"/>
          <w:color w:val="202124"/>
          <w:sz w:val="26"/>
          <w:szCs w:val="26"/>
        </w:rPr>
        <w:t>হিয়ারিং</w:t>
      </w:r>
      <w:proofErr w:type="spellEnd"/>
      <w:r w:rsidRPr="00CC7B25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6"/>
          <w:szCs w:val="26"/>
        </w:rPr>
        <w:t>টেস্ট</w:t>
      </w:r>
      <w:proofErr w:type="spellEnd"/>
      <w:r w:rsidRPr="00CC7B25">
        <w:rPr>
          <w:rFonts w:ascii="Shurjo" w:eastAsia="Times New Roman" w:hAnsi="Shurjo" w:cs="Shurjo"/>
          <w:color w:val="202124"/>
          <w:sz w:val="26"/>
          <w:szCs w:val="26"/>
        </w:rPr>
        <w:t xml:space="preserve"> (</w:t>
      </w:r>
      <w:proofErr w:type="spellStart"/>
      <w:r w:rsidRPr="00CC7B25">
        <w:rPr>
          <w:rFonts w:ascii="Shurjo" w:eastAsia="Times New Roman" w:hAnsi="Shurjo" w:cs="Shurjo"/>
          <w:color w:val="202124"/>
          <w:sz w:val="26"/>
          <w:szCs w:val="26"/>
        </w:rPr>
        <w:t>শ্রবণ</w:t>
      </w:r>
      <w:proofErr w:type="spellEnd"/>
      <w:r w:rsidRPr="00CC7B25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6"/>
          <w:szCs w:val="26"/>
        </w:rPr>
        <w:t>পরীক্ষা</w:t>
      </w:r>
      <w:proofErr w:type="spellEnd"/>
      <w:r w:rsidRPr="00CC7B25">
        <w:rPr>
          <w:rFonts w:ascii="Shurjo" w:eastAsia="Times New Roman" w:hAnsi="Shurjo" w:cs="Shurjo"/>
          <w:color w:val="202124"/>
          <w:sz w:val="26"/>
          <w:szCs w:val="26"/>
        </w:rPr>
        <w:t xml:space="preserve">) ও </w:t>
      </w:r>
      <w:proofErr w:type="spellStart"/>
      <w:r w:rsidRPr="00CC7B25">
        <w:rPr>
          <w:rFonts w:ascii="Shurjo" w:eastAsia="Times New Roman" w:hAnsi="Shurjo" w:cs="Shurjo"/>
          <w:color w:val="202124"/>
          <w:sz w:val="26"/>
          <w:szCs w:val="26"/>
        </w:rPr>
        <w:t>অপটোমেট্রিক</w:t>
      </w:r>
      <w:proofErr w:type="spellEnd"/>
      <w:r w:rsidRPr="00CC7B25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6"/>
          <w:szCs w:val="26"/>
        </w:rPr>
        <w:t>টেস্ট</w:t>
      </w:r>
      <w:proofErr w:type="spellEnd"/>
      <w:r w:rsidRPr="00CC7B25">
        <w:rPr>
          <w:rFonts w:ascii="Shurjo" w:eastAsia="Times New Roman" w:hAnsi="Shurjo" w:cs="Shurjo"/>
          <w:color w:val="202124"/>
          <w:sz w:val="26"/>
          <w:szCs w:val="26"/>
        </w:rPr>
        <w:t xml:space="preserve"> (</w:t>
      </w:r>
      <w:proofErr w:type="spellStart"/>
      <w:r w:rsidRPr="00CC7B25">
        <w:rPr>
          <w:rFonts w:ascii="Shurjo" w:eastAsia="Times New Roman" w:hAnsi="Shurjo" w:cs="Shurjo"/>
          <w:color w:val="202124"/>
          <w:sz w:val="26"/>
          <w:szCs w:val="26"/>
        </w:rPr>
        <w:t>দৃষ্টি</w:t>
      </w:r>
      <w:proofErr w:type="spellEnd"/>
      <w:r w:rsidRPr="00CC7B25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proofErr w:type="gramStart"/>
      <w:r w:rsidRPr="00CC7B25">
        <w:rPr>
          <w:rFonts w:ascii="Shurjo" w:eastAsia="Times New Roman" w:hAnsi="Shurjo" w:cs="Shurjo"/>
          <w:color w:val="202124"/>
          <w:sz w:val="26"/>
          <w:szCs w:val="26"/>
        </w:rPr>
        <w:t>পরীক্ষা</w:t>
      </w:r>
      <w:proofErr w:type="spellEnd"/>
      <w:r w:rsidRPr="00CC7B25">
        <w:rPr>
          <w:rFonts w:ascii="Shurjo" w:eastAsia="Times New Roman" w:hAnsi="Shurjo" w:cs="Shurjo"/>
          <w:color w:val="202124"/>
          <w:sz w:val="26"/>
          <w:szCs w:val="26"/>
        </w:rPr>
        <w:t>)।</w:t>
      </w:r>
      <w:proofErr w:type="gramEnd"/>
    </w:p>
    <w:p w14:paraId="377294EA" w14:textId="2664E98B" w:rsidR="000A51D1" w:rsidRPr="00821242" w:rsidRDefault="00CC7B25" w:rsidP="00CC7B25">
      <w:pPr>
        <w:pStyle w:val="Heading2"/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</w:pPr>
      <w:r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৬</w:t>
      </w:r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. </w:t>
      </w:r>
      <w:proofErr w:type="spellStart"/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বিনামূল্যে</w:t>
      </w:r>
      <w:proofErr w:type="spellEnd"/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</w:t>
      </w:r>
      <w:proofErr w:type="spellStart"/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সহায়ক</w:t>
      </w:r>
      <w:proofErr w:type="spellEnd"/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</w:t>
      </w:r>
      <w:proofErr w:type="spellStart"/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উপকরণ</w:t>
      </w:r>
      <w:proofErr w:type="spellEnd"/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(Assistive Devices)</w:t>
      </w:r>
    </w:p>
    <w:p w14:paraId="41C7ABA0" w14:textId="77777777" w:rsidR="000A51D1" w:rsidRPr="00CC7B25" w:rsidRDefault="000A51D1" w:rsidP="00794798">
      <w:pPr>
        <w:spacing w:before="120" w:after="60" w:line="360" w:lineRule="auto"/>
        <w:rPr>
          <w:rFonts w:ascii="Shurjo" w:eastAsia="Times New Roman" w:hAnsi="Shurjo" w:cs="Shurjo"/>
          <w:color w:val="202124"/>
          <w:sz w:val="24"/>
          <w:szCs w:val="24"/>
        </w:rPr>
      </w:pPr>
      <w:proofErr w:type="spellStart"/>
      <w:r w:rsidRPr="00CC7B25">
        <w:rPr>
          <w:rFonts w:ascii="Shurjo" w:eastAsia="Times New Roman" w:hAnsi="Shurjo" w:cs="Shurjo"/>
          <w:color w:val="202124"/>
          <w:sz w:val="24"/>
          <w:szCs w:val="24"/>
        </w:rPr>
        <w:t>আর্থিক</w:t>
      </w:r>
      <w:proofErr w:type="spellEnd"/>
      <w:r w:rsidRPr="00CC7B25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4"/>
          <w:szCs w:val="24"/>
        </w:rPr>
        <w:t>সামর্থ্য</w:t>
      </w:r>
      <w:proofErr w:type="spellEnd"/>
      <w:r w:rsidRPr="00CC7B25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4"/>
          <w:szCs w:val="24"/>
        </w:rPr>
        <w:t>নেই</w:t>
      </w:r>
      <w:proofErr w:type="spellEnd"/>
      <w:r w:rsidRPr="00CC7B25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4"/>
          <w:szCs w:val="24"/>
        </w:rPr>
        <w:t>এমন</w:t>
      </w:r>
      <w:proofErr w:type="spellEnd"/>
      <w:r w:rsidRPr="00CC7B25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4"/>
          <w:szCs w:val="24"/>
        </w:rPr>
        <w:t>প্রতিবন্ধী</w:t>
      </w:r>
      <w:proofErr w:type="spellEnd"/>
      <w:r w:rsidRPr="00CC7B25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4"/>
          <w:szCs w:val="24"/>
        </w:rPr>
        <w:t>ব্যক্তিদের</w:t>
      </w:r>
      <w:proofErr w:type="spellEnd"/>
      <w:r w:rsidRPr="00CC7B25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4"/>
          <w:szCs w:val="24"/>
        </w:rPr>
        <w:t>চলাচলের</w:t>
      </w:r>
      <w:proofErr w:type="spellEnd"/>
      <w:r w:rsidRPr="00CC7B25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4"/>
          <w:szCs w:val="24"/>
        </w:rPr>
        <w:t>সুবিধার্থে</w:t>
      </w:r>
      <w:proofErr w:type="spellEnd"/>
      <w:r w:rsidRPr="00CC7B25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4"/>
          <w:szCs w:val="24"/>
        </w:rPr>
        <w:t>সরকার</w:t>
      </w:r>
      <w:proofErr w:type="spellEnd"/>
      <w:r w:rsidRPr="00CC7B25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4"/>
          <w:szCs w:val="24"/>
        </w:rPr>
        <w:t>বিনামূল্যে</w:t>
      </w:r>
      <w:proofErr w:type="spellEnd"/>
      <w:r w:rsidRPr="00CC7B25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4"/>
          <w:szCs w:val="24"/>
        </w:rPr>
        <w:t>দামী</w:t>
      </w:r>
      <w:proofErr w:type="spellEnd"/>
      <w:r w:rsidRPr="00CC7B25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4"/>
          <w:szCs w:val="24"/>
        </w:rPr>
        <w:t>উপকরণ</w:t>
      </w:r>
      <w:proofErr w:type="spellEnd"/>
      <w:r w:rsidRPr="00CC7B25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4"/>
          <w:szCs w:val="24"/>
        </w:rPr>
        <w:t>সরবরাহ</w:t>
      </w:r>
      <w:proofErr w:type="spellEnd"/>
      <w:r w:rsidRPr="00CC7B25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4"/>
          <w:szCs w:val="24"/>
        </w:rPr>
        <w:t>করে</w:t>
      </w:r>
      <w:proofErr w:type="spellEnd"/>
      <w:r w:rsidRPr="00CC7B25">
        <w:rPr>
          <w:rFonts w:ascii="Shurjo" w:eastAsia="Times New Roman" w:hAnsi="Shurjo" w:cs="Shurjo"/>
          <w:color w:val="202124"/>
          <w:sz w:val="24"/>
          <w:szCs w:val="24"/>
        </w:rPr>
        <w:t>:</w:t>
      </w:r>
    </w:p>
    <w:p w14:paraId="240FF211" w14:textId="77777777" w:rsidR="000A51D1" w:rsidRPr="00CC7B25" w:rsidRDefault="000A51D1" w:rsidP="00CC7B25">
      <w:pPr>
        <w:numPr>
          <w:ilvl w:val="0"/>
          <w:numId w:val="15"/>
        </w:numPr>
        <w:spacing w:before="120" w:after="60" w:line="360" w:lineRule="auto"/>
        <w:rPr>
          <w:rFonts w:ascii="Shurjo" w:eastAsia="Times New Roman" w:hAnsi="Shurjo" w:cs="Shurjo"/>
          <w:color w:val="202124"/>
          <w:sz w:val="24"/>
          <w:szCs w:val="24"/>
        </w:rPr>
      </w:pPr>
      <w:proofErr w:type="spellStart"/>
      <w:r w:rsidRPr="00CC7B25">
        <w:rPr>
          <w:rFonts w:ascii="Shurjo" w:eastAsia="Times New Roman" w:hAnsi="Shurjo" w:cs="Shurjo"/>
          <w:color w:val="202124"/>
          <w:sz w:val="24"/>
          <w:szCs w:val="24"/>
        </w:rPr>
        <w:lastRenderedPageBreak/>
        <w:t>হুইলচেয়ার</w:t>
      </w:r>
      <w:proofErr w:type="spellEnd"/>
      <w:r w:rsidRPr="00CC7B25">
        <w:rPr>
          <w:rFonts w:ascii="Shurjo" w:eastAsia="Times New Roman" w:hAnsi="Shurjo" w:cs="Shurjo"/>
          <w:color w:val="202124"/>
          <w:sz w:val="24"/>
          <w:szCs w:val="24"/>
        </w:rPr>
        <w:t xml:space="preserve"> (Wheelchair) ও </w:t>
      </w:r>
      <w:proofErr w:type="spellStart"/>
      <w:r w:rsidRPr="00CC7B25">
        <w:rPr>
          <w:rFonts w:ascii="Shurjo" w:eastAsia="Times New Roman" w:hAnsi="Shurjo" w:cs="Shurjo"/>
          <w:color w:val="202124"/>
          <w:sz w:val="24"/>
          <w:szCs w:val="24"/>
        </w:rPr>
        <w:t>ট্রাইসাইকেল</w:t>
      </w:r>
      <w:proofErr w:type="spellEnd"/>
      <w:r w:rsidRPr="00CC7B25">
        <w:rPr>
          <w:rFonts w:ascii="Shurjo" w:eastAsia="Times New Roman" w:hAnsi="Shurjo" w:cs="Shurjo"/>
          <w:color w:val="202124"/>
          <w:sz w:val="24"/>
          <w:szCs w:val="24"/>
        </w:rPr>
        <w:t>।</w:t>
      </w:r>
    </w:p>
    <w:p w14:paraId="12C640F5" w14:textId="77777777" w:rsidR="000A51D1" w:rsidRPr="00CC7B25" w:rsidRDefault="000A51D1" w:rsidP="00CC7B25">
      <w:pPr>
        <w:numPr>
          <w:ilvl w:val="0"/>
          <w:numId w:val="15"/>
        </w:numPr>
        <w:spacing w:before="120" w:after="60" w:line="360" w:lineRule="auto"/>
        <w:rPr>
          <w:rFonts w:ascii="Shurjo" w:eastAsia="Times New Roman" w:hAnsi="Shurjo" w:cs="Shurjo"/>
          <w:color w:val="202124"/>
          <w:sz w:val="24"/>
          <w:szCs w:val="24"/>
        </w:rPr>
      </w:pPr>
      <w:proofErr w:type="spellStart"/>
      <w:r w:rsidRPr="00CC7B25">
        <w:rPr>
          <w:rFonts w:ascii="Shurjo" w:eastAsia="Times New Roman" w:hAnsi="Shurjo" w:cs="Shurjo"/>
          <w:color w:val="202124"/>
          <w:sz w:val="24"/>
          <w:szCs w:val="24"/>
        </w:rPr>
        <w:t>ক্রাচ</w:t>
      </w:r>
      <w:proofErr w:type="spellEnd"/>
      <w:r w:rsidRPr="00CC7B25">
        <w:rPr>
          <w:rFonts w:ascii="Shurjo" w:eastAsia="Times New Roman" w:hAnsi="Shurjo" w:cs="Shurjo"/>
          <w:color w:val="202124"/>
          <w:sz w:val="24"/>
          <w:szCs w:val="24"/>
        </w:rPr>
        <w:t xml:space="preserve"> ও </w:t>
      </w:r>
      <w:proofErr w:type="spellStart"/>
      <w:r w:rsidRPr="00CC7B25">
        <w:rPr>
          <w:rFonts w:ascii="Shurjo" w:eastAsia="Times New Roman" w:hAnsi="Shurjo" w:cs="Shurjo"/>
          <w:color w:val="202124"/>
          <w:sz w:val="24"/>
          <w:szCs w:val="24"/>
        </w:rPr>
        <w:t>ওয়াকিং</w:t>
      </w:r>
      <w:proofErr w:type="spellEnd"/>
      <w:r w:rsidRPr="00CC7B25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4"/>
          <w:szCs w:val="24"/>
        </w:rPr>
        <w:t>ফ্রেম</w:t>
      </w:r>
      <w:proofErr w:type="spellEnd"/>
      <w:r w:rsidRPr="00CC7B25">
        <w:rPr>
          <w:rFonts w:ascii="Shurjo" w:eastAsia="Times New Roman" w:hAnsi="Shurjo" w:cs="Shurjo"/>
          <w:color w:val="202124"/>
          <w:sz w:val="24"/>
          <w:szCs w:val="24"/>
        </w:rPr>
        <w:t>।</w:t>
      </w:r>
    </w:p>
    <w:p w14:paraId="5AB6B51E" w14:textId="7B54E5F7" w:rsidR="000A51D1" w:rsidRPr="00CC7B25" w:rsidRDefault="000A51D1" w:rsidP="00CC7B25">
      <w:pPr>
        <w:numPr>
          <w:ilvl w:val="0"/>
          <w:numId w:val="15"/>
        </w:numPr>
        <w:spacing w:before="120" w:after="60" w:line="360" w:lineRule="auto"/>
        <w:rPr>
          <w:rFonts w:ascii="Shurjo" w:eastAsia="Times New Roman" w:hAnsi="Shurjo" w:cs="Shurjo"/>
          <w:color w:val="202124"/>
          <w:sz w:val="24"/>
          <w:szCs w:val="24"/>
        </w:rPr>
      </w:pPr>
      <w:proofErr w:type="spellStart"/>
      <w:r w:rsidRPr="00CC7B25">
        <w:rPr>
          <w:rFonts w:ascii="Shurjo" w:eastAsia="Times New Roman" w:hAnsi="Shurjo" w:cs="Shurjo"/>
          <w:color w:val="202124"/>
          <w:sz w:val="24"/>
          <w:szCs w:val="24"/>
        </w:rPr>
        <w:t>সাদা</w:t>
      </w:r>
      <w:proofErr w:type="spellEnd"/>
      <w:r w:rsidRPr="00CC7B25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4"/>
          <w:szCs w:val="24"/>
        </w:rPr>
        <w:t>ছড়ি</w:t>
      </w:r>
      <w:proofErr w:type="spellEnd"/>
      <w:r w:rsidRPr="00CC7B25">
        <w:rPr>
          <w:rFonts w:ascii="Shurjo" w:eastAsia="Times New Roman" w:hAnsi="Shurjo" w:cs="Shurjo"/>
          <w:color w:val="202124"/>
          <w:sz w:val="24"/>
          <w:szCs w:val="24"/>
        </w:rPr>
        <w:t xml:space="preserve"> (</w:t>
      </w:r>
      <w:proofErr w:type="spellStart"/>
      <w:r w:rsidRPr="00CC7B25">
        <w:rPr>
          <w:rFonts w:ascii="Shurjo" w:eastAsia="Times New Roman" w:hAnsi="Shurjo" w:cs="Shurjo"/>
          <w:color w:val="202124"/>
          <w:sz w:val="24"/>
          <w:szCs w:val="24"/>
        </w:rPr>
        <w:t>দৃষ্টি</w:t>
      </w:r>
      <w:proofErr w:type="spellEnd"/>
      <w:r w:rsidRPr="00CC7B25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4"/>
          <w:szCs w:val="24"/>
        </w:rPr>
        <w:t>প্রতিবন্ধী</w:t>
      </w:r>
      <w:proofErr w:type="spellEnd"/>
      <w:r w:rsidR="000960C6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r w:rsidR="000960C6">
        <w:rPr>
          <w:rFonts w:ascii="Shurjo" w:eastAsia="Times New Roman" w:hAnsi="Shurjo" w:cs="Shurjo"/>
          <w:color w:val="202124"/>
          <w:sz w:val="24"/>
          <w:szCs w:val="24"/>
        </w:rPr>
        <w:t>ব্যক্তি</w:t>
      </w:r>
      <w:r w:rsidRPr="00CC7B25">
        <w:rPr>
          <w:rFonts w:ascii="Shurjo" w:eastAsia="Times New Roman" w:hAnsi="Shurjo" w:cs="Shurjo"/>
          <w:color w:val="202124"/>
          <w:sz w:val="24"/>
          <w:szCs w:val="24"/>
        </w:rPr>
        <w:t>দের</w:t>
      </w:r>
      <w:proofErr w:type="spellEnd"/>
      <w:r w:rsidRPr="00CC7B25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proofErr w:type="gramStart"/>
      <w:r w:rsidRPr="00CC7B25">
        <w:rPr>
          <w:rFonts w:ascii="Shurjo" w:eastAsia="Times New Roman" w:hAnsi="Shurjo" w:cs="Shurjo"/>
          <w:color w:val="202124"/>
          <w:sz w:val="24"/>
          <w:szCs w:val="24"/>
        </w:rPr>
        <w:t>জন্য</w:t>
      </w:r>
      <w:proofErr w:type="spellEnd"/>
      <w:r w:rsidRPr="00CC7B25">
        <w:rPr>
          <w:rFonts w:ascii="Shurjo" w:eastAsia="Times New Roman" w:hAnsi="Shurjo" w:cs="Shurjo"/>
          <w:color w:val="202124"/>
          <w:sz w:val="24"/>
          <w:szCs w:val="24"/>
        </w:rPr>
        <w:t>)।</w:t>
      </w:r>
      <w:proofErr w:type="gramEnd"/>
    </w:p>
    <w:p w14:paraId="2E4F2FFE" w14:textId="77777777" w:rsidR="000A51D1" w:rsidRPr="00CC7B25" w:rsidRDefault="000A51D1" w:rsidP="00CC7B25">
      <w:pPr>
        <w:numPr>
          <w:ilvl w:val="0"/>
          <w:numId w:val="15"/>
        </w:numPr>
        <w:spacing w:before="120" w:after="60" w:line="360" w:lineRule="auto"/>
        <w:rPr>
          <w:rFonts w:ascii="Shurjo" w:eastAsia="Times New Roman" w:hAnsi="Shurjo" w:cs="Shurjo"/>
          <w:color w:val="202124"/>
          <w:sz w:val="24"/>
          <w:szCs w:val="24"/>
        </w:rPr>
      </w:pPr>
      <w:proofErr w:type="spellStart"/>
      <w:r w:rsidRPr="00CC7B25">
        <w:rPr>
          <w:rFonts w:ascii="Shurjo" w:eastAsia="Times New Roman" w:hAnsi="Shurjo" w:cs="Shurjo"/>
          <w:color w:val="202124"/>
          <w:sz w:val="24"/>
          <w:szCs w:val="24"/>
        </w:rPr>
        <w:t>হিয়ারিং</w:t>
      </w:r>
      <w:proofErr w:type="spellEnd"/>
      <w:r w:rsidRPr="00CC7B25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4"/>
          <w:szCs w:val="24"/>
        </w:rPr>
        <w:t>এইড</w:t>
      </w:r>
      <w:proofErr w:type="spellEnd"/>
      <w:r w:rsidRPr="00CC7B25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4"/>
          <w:szCs w:val="24"/>
        </w:rPr>
        <w:t>বা</w:t>
      </w:r>
      <w:proofErr w:type="spellEnd"/>
      <w:r w:rsidRPr="00CC7B25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4"/>
          <w:szCs w:val="24"/>
        </w:rPr>
        <w:t>কানে</w:t>
      </w:r>
      <w:proofErr w:type="spellEnd"/>
      <w:r w:rsidRPr="00CC7B25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4"/>
          <w:szCs w:val="24"/>
        </w:rPr>
        <w:t>শোনার</w:t>
      </w:r>
      <w:proofErr w:type="spellEnd"/>
      <w:r w:rsidRPr="00CC7B25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4"/>
          <w:szCs w:val="24"/>
        </w:rPr>
        <w:t>যন্ত্র</w:t>
      </w:r>
      <w:proofErr w:type="spellEnd"/>
      <w:r w:rsidRPr="00CC7B25">
        <w:rPr>
          <w:rFonts w:ascii="Shurjo" w:eastAsia="Times New Roman" w:hAnsi="Shurjo" w:cs="Shurjo"/>
          <w:color w:val="202124"/>
          <w:sz w:val="24"/>
          <w:szCs w:val="24"/>
        </w:rPr>
        <w:t>।</w:t>
      </w:r>
    </w:p>
    <w:p w14:paraId="2EF0F2EC" w14:textId="77777777" w:rsidR="000A51D1" w:rsidRPr="00CC7B25" w:rsidRDefault="000A51D1" w:rsidP="00CC7B25">
      <w:pPr>
        <w:numPr>
          <w:ilvl w:val="0"/>
          <w:numId w:val="15"/>
        </w:numPr>
        <w:spacing w:before="120" w:after="60" w:line="360" w:lineRule="auto"/>
        <w:rPr>
          <w:rFonts w:ascii="Shurjo" w:eastAsia="Times New Roman" w:hAnsi="Shurjo" w:cs="Shurjo"/>
          <w:color w:val="202124"/>
          <w:sz w:val="24"/>
          <w:szCs w:val="24"/>
        </w:rPr>
      </w:pPr>
      <w:proofErr w:type="spellStart"/>
      <w:r w:rsidRPr="00CC7B25">
        <w:rPr>
          <w:rFonts w:ascii="Shurjo" w:eastAsia="Times New Roman" w:hAnsi="Shurjo" w:cs="Shurjo"/>
          <w:color w:val="202124"/>
          <w:sz w:val="24"/>
          <w:szCs w:val="24"/>
        </w:rPr>
        <w:t>বিশেষ</w:t>
      </w:r>
      <w:proofErr w:type="spellEnd"/>
      <w:r w:rsidRPr="00CC7B25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r w:rsidRPr="00CC7B25">
        <w:rPr>
          <w:rFonts w:ascii="Shurjo" w:eastAsia="Times New Roman" w:hAnsi="Shurjo" w:cs="Shurjo"/>
          <w:color w:val="202124"/>
          <w:sz w:val="24"/>
          <w:szCs w:val="24"/>
        </w:rPr>
        <w:t>চশমা</w:t>
      </w:r>
      <w:proofErr w:type="spellEnd"/>
      <w:r w:rsidRPr="00CC7B25">
        <w:rPr>
          <w:rFonts w:ascii="Shurjo" w:eastAsia="Times New Roman" w:hAnsi="Shurjo" w:cs="Shurjo"/>
          <w:color w:val="202124"/>
          <w:sz w:val="24"/>
          <w:szCs w:val="24"/>
        </w:rPr>
        <w:t>।</w:t>
      </w:r>
    </w:p>
    <w:p w14:paraId="70247083" w14:textId="61B4D30A" w:rsidR="000A51D1" w:rsidRPr="000960C6" w:rsidRDefault="000A51D1" w:rsidP="00CC7B25">
      <w:pPr>
        <w:spacing w:before="120" w:after="60" w:line="360" w:lineRule="auto"/>
        <w:rPr>
          <w:rFonts w:ascii="Shurjo" w:eastAsia="Times New Roman" w:hAnsi="Shurjo" w:cs="Shurjo"/>
          <w:color w:val="202124"/>
          <w:sz w:val="24"/>
          <w:szCs w:val="24"/>
        </w:rPr>
      </w:pPr>
      <w:proofErr w:type="spellStart"/>
      <w:r w:rsidRPr="000960C6">
        <w:rPr>
          <w:rFonts w:ascii="Shurjo" w:eastAsia="Times New Roman" w:hAnsi="Shurjo" w:cs="Shurjo"/>
          <w:color w:val="202124"/>
          <w:sz w:val="24"/>
          <w:szCs w:val="24"/>
        </w:rPr>
        <w:t>এই</w:t>
      </w:r>
      <w:proofErr w:type="spellEnd"/>
      <w:r w:rsidRPr="000960C6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r w:rsidRPr="000960C6">
        <w:rPr>
          <w:rFonts w:ascii="Shurjo" w:eastAsia="Times New Roman" w:hAnsi="Shurjo" w:cs="Shurjo"/>
          <w:color w:val="202124"/>
          <w:sz w:val="24"/>
          <w:szCs w:val="24"/>
        </w:rPr>
        <w:t>উপকরণগুলো</w:t>
      </w:r>
      <w:proofErr w:type="spellEnd"/>
      <w:r w:rsidRPr="000960C6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r w:rsidRPr="000960C6">
        <w:rPr>
          <w:rFonts w:ascii="Shurjo" w:eastAsia="Times New Roman" w:hAnsi="Shurjo" w:cs="Shurjo"/>
          <w:color w:val="202124"/>
          <w:sz w:val="24"/>
          <w:szCs w:val="24"/>
        </w:rPr>
        <w:t>পেতে</w:t>
      </w:r>
      <w:proofErr w:type="spellEnd"/>
      <w:r w:rsidRPr="000960C6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r w:rsidRPr="000960C6">
        <w:rPr>
          <w:rFonts w:ascii="Shurjo" w:eastAsia="Times New Roman" w:hAnsi="Shurjo" w:cs="Shurjo"/>
          <w:color w:val="202124"/>
          <w:sz w:val="24"/>
          <w:szCs w:val="24"/>
        </w:rPr>
        <w:t>আপনার</w:t>
      </w:r>
      <w:proofErr w:type="spellEnd"/>
      <w:r w:rsidRPr="000960C6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r w:rsidRPr="000960C6">
        <w:rPr>
          <w:rFonts w:ascii="Shurjo" w:eastAsia="Times New Roman" w:hAnsi="Shurjo" w:cs="Shurjo"/>
          <w:color w:val="202124"/>
          <w:sz w:val="24"/>
          <w:szCs w:val="24"/>
        </w:rPr>
        <w:t>নিকটস্থ</w:t>
      </w:r>
      <w:proofErr w:type="spellEnd"/>
      <w:r w:rsidRPr="000960C6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r w:rsidRPr="000960C6">
        <w:rPr>
          <w:rFonts w:ascii="Shurjo" w:eastAsia="Times New Roman" w:hAnsi="Shurjo" w:cs="Shurjo"/>
          <w:color w:val="202124"/>
          <w:sz w:val="24"/>
          <w:szCs w:val="24"/>
        </w:rPr>
        <w:t>প্রতিবন্ধী</w:t>
      </w:r>
      <w:proofErr w:type="spellEnd"/>
      <w:r w:rsidRPr="000960C6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r w:rsidRPr="000960C6">
        <w:rPr>
          <w:rFonts w:ascii="Shurjo" w:eastAsia="Times New Roman" w:hAnsi="Shurjo" w:cs="Shurjo"/>
          <w:color w:val="202124"/>
          <w:sz w:val="24"/>
          <w:szCs w:val="24"/>
        </w:rPr>
        <w:t>সেবা</w:t>
      </w:r>
      <w:proofErr w:type="spellEnd"/>
      <w:r w:rsidRPr="000960C6">
        <w:rPr>
          <w:rFonts w:ascii="Shurjo" w:eastAsia="Times New Roman" w:hAnsi="Shurjo" w:cs="Shurjo"/>
          <w:color w:val="202124"/>
          <w:sz w:val="24"/>
          <w:szCs w:val="24"/>
        </w:rPr>
        <w:t xml:space="preserve"> ও </w:t>
      </w:r>
      <w:proofErr w:type="spellStart"/>
      <w:r w:rsidRPr="000960C6">
        <w:rPr>
          <w:rFonts w:ascii="Shurjo" w:eastAsia="Times New Roman" w:hAnsi="Shurjo" w:cs="Shurjo"/>
          <w:color w:val="202124"/>
          <w:sz w:val="24"/>
          <w:szCs w:val="24"/>
        </w:rPr>
        <w:t>সাহায্য</w:t>
      </w:r>
      <w:proofErr w:type="spellEnd"/>
      <w:r w:rsidRPr="000960C6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r w:rsidRPr="000960C6">
        <w:rPr>
          <w:rFonts w:ascii="Shurjo" w:eastAsia="Times New Roman" w:hAnsi="Shurjo" w:cs="Shurjo"/>
          <w:color w:val="202124"/>
          <w:sz w:val="24"/>
          <w:szCs w:val="24"/>
        </w:rPr>
        <w:t>কেন্দ্রে</w:t>
      </w:r>
      <w:proofErr w:type="spellEnd"/>
      <w:r w:rsidRPr="000960C6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r w:rsidRPr="000960C6">
        <w:rPr>
          <w:rFonts w:ascii="Shurjo" w:eastAsia="Times New Roman" w:hAnsi="Shurjo" w:cs="Shurjo"/>
          <w:color w:val="202124"/>
          <w:sz w:val="24"/>
          <w:szCs w:val="24"/>
        </w:rPr>
        <w:t>আবেদন</w:t>
      </w:r>
      <w:proofErr w:type="spellEnd"/>
      <w:r w:rsidRPr="000960C6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r w:rsidRPr="000960C6">
        <w:rPr>
          <w:rFonts w:ascii="Shurjo" w:eastAsia="Times New Roman" w:hAnsi="Shurjo" w:cs="Shurjo"/>
          <w:color w:val="202124"/>
          <w:sz w:val="24"/>
          <w:szCs w:val="24"/>
        </w:rPr>
        <w:t>করতে</w:t>
      </w:r>
      <w:proofErr w:type="spellEnd"/>
      <w:r w:rsidRPr="000960C6">
        <w:rPr>
          <w:rFonts w:ascii="Shurjo" w:eastAsia="Times New Roman" w:hAnsi="Shurjo" w:cs="Shurjo"/>
          <w:color w:val="202124"/>
          <w:sz w:val="24"/>
          <w:szCs w:val="24"/>
        </w:rPr>
        <w:t xml:space="preserve"> </w:t>
      </w:r>
      <w:proofErr w:type="spellStart"/>
      <w:r w:rsidRPr="000960C6">
        <w:rPr>
          <w:rFonts w:ascii="Shurjo" w:eastAsia="Times New Roman" w:hAnsi="Shurjo" w:cs="Shurjo"/>
          <w:color w:val="202124"/>
          <w:sz w:val="24"/>
          <w:szCs w:val="24"/>
        </w:rPr>
        <w:t>হবে</w:t>
      </w:r>
      <w:proofErr w:type="spellEnd"/>
      <w:r w:rsidRPr="000960C6">
        <w:rPr>
          <w:rFonts w:ascii="Shurjo" w:eastAsia="Times New Roman" w:hAnsi="Shurjo" w:cs="Shurjo"/>
          <w:color w:val="202124"/>
          <w:sz w:val="24"/>
          <w:szCs w:val="24"/>
        </w:rPr>
        <w:t>।</w:t>
      </w:r>
    </w:p>
    <w:p w14:paraId="40FD39AA" w14:textId="4B65D288" w:rsidR="000A51D1" w:rsidRPr="00821242" w:rsidRDefault="00CC7B25" w:rsidP="00CC7B25">
      <w:pPr>
        <w:pStyle w:val="Heading2"/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</w:pPr>
      <w:r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৭</w:t>
      </w:r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. </w:t>
      </w:r>
      <w:proofErr w:type="spellStart"/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যাতায়াত</w:t>
      </w:r>
      <w:proofErr w:type="spellEnd"/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ও </w:t>
      </w:r>
      <w:proofErr w:type="spellStart"/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পরিবহন</w:t>
      </w:r>
      <w:proofErr w:type="spellEnd"/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</w:t>
      </w:r>
      <w:proofErr w:type="spellStart"/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সুবিধা</w:t>
      </w:r>
      <w:proofErr w:type="spellEnd"/>
    </w:p>
    <w:p w14:paraId="6EEA2DD0" w14:textId="41679D8B" w:rsidR="000A51D1" w:rsidRPr="00CC7B25" w:rsidRDefault="000A51D1" w:rsidP="00A17423">
      <w:pPr>
        <w:spacing w:before="120" w:after="60" w:line="360" w:lineRule="auto"/>
        <w:rPr>
          <w:rFonts w:ascii="Shurjo" w:eastAsia="Times New Roman" w:hAnsi="Shurjo" w:cs="Shurjo"/>
          <w:color w:val="202124"/>
          <w:sz w:val="27"/>
          <w:szCs w:val="27"/>
        </w:rPr>
      </w:pPr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২০১৩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সালের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প্রতিবন্ধী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সুরক্ষা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আইন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অনুযায়ী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,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গণপরিবহনে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(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বাস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,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ট্রেন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,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লঞ্চ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)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প্রতিবন্ধী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ব্যক্তিদের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জন্য</w:t>
      </w:r>
      <w:proofErr w:type="spellEnd"/>
      <w:r w:rsidR="00A17423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নির্দিষ্ট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আসন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(</w:t>
      </w:r>
      <w:r w:rsidRPr="0085025E">
        <w:rPr>
          <w:rFonts w:ascii="Shurjo" w:eastAsia="Times New Roman" w:hAnsi="Shurjo" w:cs="Shurjo"/>
          <w:color w:val="202124"/>
          <w:sz w:val="21"/>
          <w:szCs w:val="27"/>
        </w:rPr>
        <w:t>Reserved Seats</w:t>
      </w:r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)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সংরক্ষিত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থাকবে</w:t>
      </w:r>
      <w:proofErr w:type="spellEnd"/>
      <w:r w:rsidR="00A17423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="00A17423">
        <w:rPr>
          <w:rFonts w:ascii="Shurjo" w:eastAsia="Times New Roman" w:hAnsi="Shurjo" w:cs="Shurjo"/>
          <w:color w:val="202124"/>
          <w:sz w:val="27"/>
          <w:szCs w:val="27"/>
        </w:rPr>
        <w:t>এবং</w:t>
      </w:r>
      <w:proofErr w:type="spellEnd"/>
      <w:r w:rsidR="00A17423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ভাড়ার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ক্ষেত্রে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বিশেষ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ছাড়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দেওয়া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হবে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>।</w:t>
      </w:r>
    </w:p>
    <w:p w14:paraId="28EC716F" w14:textId="4E736F9E" w:rsidR="000A51D1" w:rsidRPr="00821242" w:rsidRDefault="00CC7B25" w:rsidP="00CC7B25">
      <w:pPr>
        <w:pStyle w:val="Heading2"/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</w:pPr>
      <w:r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৮</w:t>
      </w:r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. </w:t>
      </w:r>
      <w:proofErr w:type="spellStart"/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বিশেষ</w:t>
      </w:r>
      <w:proofErr w:type="spellEnd"/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</w:t>
      </w:r>
      <w:proofErr w:type="spellStart"/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শিক্ষা</w:t>
      </w:r>
      <w:proofErr w:type="spellEnd"/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</w:t>
      </w:r>
      <w:proofErr w:type="spellStart"/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প্রতিষ্ঠান</w:t>
      </w:r>
      <w:proofErr w:type="spellEnd"/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ও </w:t>
      </w:r>
      <w:proofErr w:type="spellStart"/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আবাসন</w:t>
      </w:r>
      <w:proofErr w:type="spellEnd"/>
    </w:p>
    <w:p w14:paraId="11C88652" w14:textId="77777777" w:rsidR="000A51D1" w:rsidRPr="0085025E" w:rsidRDefault="000A51D1" w:rsidP="00794798">
      <w:pPr>
        <w:spacing w:before="120" w:after="60" w:line="360" w:lineRule="auto"/>
        <w:rPr>
          <w:rFonts w:ascii="Shurjo" w:eastAsia="Times New Roman" w:hAnsi="Shurjo" w:cs="Shurjo"/>
          <w:color w:val="202124"/>
          <w:sz w:val="27"/>
          <w:szCs w:val="27"/>
        </w:rPr>
      </w:pP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দৃষ্টি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,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শ্রবণ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ও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বুদ্ধি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প্রতিবন্ধী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শিশুদের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জন্য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ঢাকা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,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চট্টগ্রাম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,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রাজশাহী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,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খুলনা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,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বরিশালসহ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বিভিন্ন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বিভাগীয়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শহরে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বিশেষায়িত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স্কুল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রয়েছে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>।</w:t>
      </w:r>
    </w:p>
    <w:p w14:paraId="54D5A6D8" w14:textId="77777777" w:rsidR="000A51D1" w:rsidRPr="0085025E" w:rsidRDefault="000A51D1" w:rsidP="00CC7B25">
      <w:pPr>
        <w:numPr>
          <w:ilvl w:val="0"/>
          <w:numId w:val="17"/>
        </w:numPr>
        <w:spacing w:before="120" w:after="60" w:line="360" w:lineRule="auto"/>
        <w:rPr>
          <w:rFonts w:ascii="Shurjo" w:eastAsia="Times New Roman" w:hAnsi="Shurjo" w:cs="Shurjo"/>
          <w:color w:val="202124"/>
          <w:sz w:val="27"/>
          <w:szCs w:val="27"/>
        </w:rPr>
      </w:pP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আবাসিক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সুবিধা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:</w:t>
      </w:r>
      <w:r w:rsidRPr="0085025E">
        <w:rPr>
          <w:rFonts w:ascii="Calibri" w:eastAsia="Times New Roman" w:hAnsi="Calibri" w:cs="Calibri"/>
          <w:color w:val="202124"/>
          <w:sz w:val="27"/>
          <w:szCs w:val="27"/>
        </w:rPr>
        <w:t> 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অনেক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স্কুলে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থাকা-খাওয়ার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ব্যবস্থা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আছে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>।</w:t>
      </w:r>
    </w:p>
    <w:p w14:paraId="628AD1B7" w14:textId="4CE70816" w:rsidR="000A51D1" w:rsidRPr="00CC7B25" w:rsidRDefault="000A51D1" w:rsidP="00CC7B25">
      <w:pPr>
        <w:numPr>
          <w:ilvl w:val="0"/>
          <w:numId w:val="17"/>
        </w:numPr>
        <w:spacing w:before="120" w:after="60" w:line="360" w:lineRule="auto"/>
        <w:rPr>
          <w:rFonts w:ascii="Shurjo" w:eastAsia="Times New Roman" w:hAnsi="Shurjo" w:cs="Shurjo"/>
          <w:color w:val="202124"/>
          <w:sz w:val="27"/>
          <w:szCs w:val="27"/>
        </w:rPr>
      </w:pP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ব্রেইল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বই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:</w:t>
      </w:r>
      <w:r w:rsidRPr="0085025E">
        <w:rPr>
          <w:rFonts w:ascii="Calibri" w:eastAsia="Times New Roman" w:hAnsi="Calibri" w:cs="Calibri"/>
          <w:color w:val="202124"/>
          <w:sz w:val="27"/>
          <w:szCs w:val="27"/>
        </w:rPr>
        <w:t> 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দৃষ্টি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প্রতিবন্ধী</w:t>
      </w:r>
      <w:proofErr w:type="spellEnd"/>
      <w:r w:rsidR="00A348FC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="00A348FC">
        <w:rPr>
          <w:rFonts w:ascii="Shurjo" w:eastAsia="Times New Roman" w:hAnsi="Shurjo" w:cs="Shurjo"/>
          <w:color w:val="202124"/>
          <w:sz w:val="27"/>
          <w:szCs w:val="27"/>
        </w:rPr>
        <w:t>ব্যক্তি</w:t>
      </w:r>
      <w:r w:rsidRPr="0085025E">
        <w:rPr>
          <w:rFonts w:ascii="Shurjo" w:eastAsia="Times New Roman" w:hAnsi="Shurjo" w:cs="Shurjo"/>
          <w:color w:val="202124"/>
          <w:sz w:val="27"/>
          <w:szCs w:val="27"/>
        </w:rPr>
        <w:t>দের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জন্য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বিনামূল্যে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ব্রেইল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বই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ও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শিক্ষা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উপকরণ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দেওয়া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হয়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>।</w:t>
      </w:r>
    </w:p>
    <w:p w14:paraId="029C37F8" w14:textId="6B9C023C" w:rsidR="000A51D1" w:rsidRPr="00821242" w:rsidRDefault="00CC7B25" w:rsidP="00CC7B25">
      <w:pPr>
        <w:pStyle w:val="Heading2"/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</w:pPr>
      <w:r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lastRenderedPageBreak/>
        <w:t>৯</w:t>
      </w:r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. </w:t>
      </w:r>
      <w:proofErr w:type="spellStart"/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ফ্যামিলি</w:t>
      </w:r>
      <w:proofErr w:type="spellEnd"/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</w:t>
      </w:r>
      <w:proofErr w:type="spellStart"/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পেনশন</w:t>
      </w:r>
      <w:proofErr w:type="spellEnd"/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</w:t>
      </w:r>
      <w:proofErr w:type="spellStart"/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সুবিধা</w:t>
      </w:r>
      <w:proofErr w:type="spellEnd"/>
      <w:r w:rsidR="000A51D1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</w:t>
      </w:r>
    </w:p>
    <w:p w14:paraId="0DF24D9E" w14:textId="10FEB490" w:rsidR="002316B2" w:rsidRDefault="000A51D1" w:rsidP="002316B2">
      <w:pPr>
        <w:spacing w:before="120" w:after="60" w:line="360" w:lineRule="auto"/>
        <w:rPr>
          <w:rFonts w:ascii="Shurjo" w:eastAsia="Times New Roman" w:hAnsi="Shurjo" w:cs="Shurjo"/>
          <w:color w:val="202124"/>
          <w:sz w:val="27"/>
          <w:szCs w:val="27"/>
        </w:rPr>
      </w:pP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কোনো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সরকারি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চাকরিজীবী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মারা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গেলে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এবং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তার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যদি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কোনো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প্রতিবন্ধী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সন্তান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থাকে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,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তবে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সেই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সন্তান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তার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বাবা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বা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মায়ের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অবর্তমানে</w:t>
      </w:r>
      <w:proofErr w:type="spellEnd"/>
      <w:r w:rsidRPr="0085025E">
        <w:rPr>
          <w:rFonts w:ascii="Calibri" w:eastAsia="Times New Roman" w:hAnsi="Calibri" w:cs="Calibri"/>
          <w:color w:val="202124"/>
          <w:sz w:val="27"/>
          <w:szCs w:val="27"/>
        </w:rPr>
        <w:t> 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আজীবন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পেনশন</w:t>
      </w:r>
      <w:proofErr w:type="spellEnd"/>
      <w:r w:rsidRPr="0085025E">
        <w:rPr>
          <w:rFonts w:ascii="Calibri" w:eastAsia="Times New Roman" w:hAnsi="Calibri" w:cs="Calibri"/>
          <w:color w:val="202124"/>
          <w:sz w:val="27"/>
          <w:szCs w:val="27"/>
        </w:rPr>
        <w:t> 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সুবিধা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ভোগ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করবে</w:t>
      </w:r>
      <w:proofErr w:type="spellEnd"/>
      <w:r w:rsidR="002316B2">
        <w:rPr>
          <w:rFonts w:ascii="Shurjo" w:eastAsia="Times New Roman" w:hAnsi="Shurjo" w:cs="Shurjo"/>
          <w:color w:val="202124"/>
          <w:sz w:val="27"/>
          <w:szCs w:val="27"/>
        </w:rPr>
        <w:t>।</w:t>
      </w:r>
    </w:p>
    <w:p w14:paraId="1586D7B4" w14:textId="058D24FD" w:rsidR="00A348FC" w:rsidRPr="00821242" w:rsidRDefault="00A348FC" w:rsidP="00A348FC">
      <w:pPr>
        <w:pStyle w:val="Heading2"/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</w:pPr>
      <w:r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১০. </w:t>
      </w:r>
      <w:proofErr w:type="spellStart"/>
      <w:r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জন্ম</w:t>
      </w:r>
      <w:proofErr w:type="spellEnd"/>
      <w:r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</w:t>
      </w:r>
      <w:proofErr w:type="spellStart"/>
      <w:r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নিবন্ধন</w:t>
      </w:r>
      <w:proofErr w:type="spellEnd"/>
      <w:r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</w:t>
      </w:r>
      <w:proofErr w:type="spellStart"/>
      <w:r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ফি</w:t>
      </w:r>
      <w:proofErr w:type="spellEnd"/>
      <w:r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</w:t>
      </w:r>
      <w:proofErr w:type="spellStart"/>
      <w:r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মওকুফ</w:t>
      </w:r>
      <w:proofErr w:type="spellEnd"/>
      <w:r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</w:t>
      </w:r>
    </w:p>
    <w:p w14:paraId="3F04D3A8" w14:textId="130B7CF0" w:rsidR="002316B2" w:rsidRPr="00A348FC" w:rsidRDefault="002316B2" w:rsidP="00A348FC">
      <w:pPr>
        <w:spacing w:before="120" w:after="60" w:line="360" w:lineRule="auto"/>
        <w:rPr>
          <w:rFonts w:ascii="Shurjo" w:eastAsia="Times New Roman" w:hAnsi="Shurjo" w:cs="Shurjo"/>
          <w:color w:val="202124"/>
          <w:sz w:val="27"/>
          <w:szCs w:val="27"/>
        </w:rPr>
      </w:pPr>
      <w:proofErr w:type="spellStart"/>
      <w:r w:rsidRPr="00A348FC">
        <w:rPr>
          <w:rFonts w:ascii="Shurjo" w:eastAsia="Times New Roman" w:hAnsi="Shurjo" w:cs="Shurjo"/>
          <w:color w:val="202124"/>
          <w:sz w:val="27"/>
          <w:szCs w:val="27"/>
        </w:rPr>
        <w:t>প্রতিবন্ধী</w:t>
      </w:r>
      <w:proofErr w:type="spellEnd"/>
      <w:r w:rsidRPr="00A348FC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A348FC">
        <w:rPr>
          <w:rFonts w:ascii="Shurjo" w:eastAsia="Times New Roman" w:hAnsi="Shurjo" w:cs="Shurjo"/>
          <w:color w:val="202124"/>
          <w:sz w:val="27"/>
          <w:szCs w:val="27"/>
        </w:rPr>
        <w:t>ব্যক্তিদের</w:t>
      </w:r>
      <w:proofErr w:type="spellEnd"/>
      <w:r w:rsidRPr="00A348FC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A348FC">
        <w:rPr>
          <w:rFonts w:ascii="Shurjo" w:eastAsia="Times New Roman" w:hAnsi="Shurjo" w:cs="Shurjo"/>
          <w:color w:val="202124"/>
          <w:sz w:val="27"/>
          <w:szCs w:val="27"/>
        </w:rPr>
        <w:t>জন্ম</w:t>
      </w:r>
      <w:proofErr w:type="spellEnd"/>
      <w:r w:rsidRPr="00A348FC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A348FC">
        <w:rPr>
          <w:rFonts w:ascii="Shurjo" w:eastAsia="Times New Roman" w:hAnsi="Shurjo" w:cs="Shurjo"/>
          <w:color w:val="202124"/>
          <w:sz w:val="27"/>
          <w:szCs w:val="27"/>
        </w:rPr>
        <w:t>নিবন্ধন</w:t>
      </w:r>
      <w:proofErr w:type="spellEnd"/>
      <w:r w:rsidRPr="00A348FC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A348FC">
        <w:rPr>
          <w:rFonts w:ascii="Shurjo" w:eastAsia="Times New Roman" w:hAnsi="Shurjo" w:cs="Shurjo"/>
          <w:color w:val="202124"/>
          <w:sz w:val="27"/>
          <w:szCs w:val="27"/>
        </w:rPr>
        <w:t>ফি</w:t>
      </w:r>
      <w:proofErr w:type="spellEnd"/>
      <w:r w:rsidRPr="00A348FC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A348FC">
        <w:rPr>
          <w:rFonts w:ascii="Shurjo" w:eastAsia="Times New Roman" w:hAnsi="Shurjo" w:cs="Shurjo"/>
          <w:color w:val="202124"/>
          <w:sz w:val="27"/>
          <w:szCs w:val="27"/>
        </w:rPr>
        <w:t>মওকুফ</w:t>
      </w:r>
      <w:proofErr w:type="spellEnd"/>
      <w:r w:rsidRPr="00A348FC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A348FC">
        <w:rPr>
          <w:rFonts w:ascii="Shurjo" w:eastAsia="Times New Roman" w:hAnsi="Shurjo" w:cs="Shurjo"/>
          <w:color w:val="202124"/>
          <w:sz w:val="27"/>
          <w:szCs w:val="27"/>
        </w:rPr>
        <w:t>করা</w:t>
      </w:r>
      <w:proofErr w:type="spellEnd"/>
      <w:r w:rsidRPr="00A348FC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A348FC">
        <w:rPr>
          <w:rFonts w:ascii="Shurjo" w:eastAsia="Times New Roman" w:hAnsi="Shurjo" w:cs="Shurjo"/>
          <w:color w:val="202124"/>
          <w:sz w:val="27"/>
          <w:szCs w:val="27"/>
        </w:rPr>
        <w:t>হয়েছে</w:t>
      </w:r>
      <w:proofErr w:type="spellEnd"/>
      <w:r w:rsidRPr="00A348FC">
        <w:rPr>
          <w:rFonts w:ascii="Shurjo" w:eastAsia="Times New Roman" w:hAnsi="Shurjo" w:cs="Shurjo"/>
          <w:color w:val="202124"/>
          <w:sz w:val="27"/>
          <w:szCs w:val="27"/>
        </w:rPr>
        <w:t xml:space="preserve">। </w:t>
      </w:r>
      <w:proofErr w:type="spellStart"/>
      <w:r w:rsidRPr="00A348FC">
        <w:rPr>
          <w:rFonts w:ascii="Shurjo" w:eastAsia="Times New Roman" w:hAnsi="Shurjo" w:cs="Shurjo"/>
          <w:color w:val="202124"/>
          <w:sz w:val="27"/>
          <w:szCs w:val="27"/>
        </w:rPr>
        <w:t>এক্ষেত্রে</w:t>
      </w:r>
      <w:proofErr w:type="spellEnd"/>
      <w:r w:rsidRPr="00A348FC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A348FC">
        <w:rPr>
          <w:rFonts w:ascii="Shurjo" w:eastAsia="Times New Roman" w:hAnsi="Shurjo" w:cs="Shurjo"/>
          <w:color w:val="202124"/>
          <w:sz w:val="27"/>
          <w:szCs w:val="27"/>
        </w:rPr>
        <w:t>আবেদন</w:t>
      </w:r>
      <w:proofErr w:type="spellEnd"/>
      <w:r w:rsidRPr="00A348FC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A348FC">
        <w:rPr>
          <w:rFonts w:ascii="Shurjo" w:eastAsia="Times New Roman" w:hAnsi="Shurjo" w:cs="Shurjo"/>
          <w:color w:val="202124"/>
          <w:sz w:val="27"/>
          <w:szCs w:val="27"/>
        </w:rPr>
        <w:t>পত্রে</w:t>
      </w:r>
      <w:proofErr w:type="spellEnd"/>
      <w:r w:rsidRPr="00A348FC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A348FC">
        <w:rPr>
          <w:rFonts w:ascii="Shurjo" w:eastAsia="Times New Roman" w:hAnsi="Shurjo" w:cs="Shurjo"/>
          <w:color w:val="202124"/>
          <w:sz w:val="27"/>
          <w:szCs w:val="27"/>
        </w:rPr>
        <w:t>তার</w:t>
      </w:r>
      <w:proofErr w:type="spellEnd"/>
      <w:r w:rsidRPr="00A348FC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A348FC">
        <w:rPr>
          <w:rFonts w:ascii="Shurjo" w:eastAsia="Times New Roman" w:hAnsi="Shurjo" w:cs="Shurjo"/>
          <w:color w:val="202124"/>
          <w:sz w:val="27"/>
          <w:szCs w:val="27"/>
        </w:rPr>
        <w:t>প্রতিবন্ধিতার</w:t>
      </w:r>
      <w:proofErr w:type="spellEnd"/>
      <w:r w:rsidRPr="00A348FC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A348FC">
        <w:rPr>
          <w:rFonts w:ascii="Shurjo" w:eastAsia="Times New Roman" w:hAnsi="Shurjo" w:cs="Shurjo"/>
          <w:color w:val="202124"/>
          <w:sz w:val="27"/>
          <w:szCs w:val="27"/>
        </w:rPr>
        <w:t>বিষয়টি</w:t>
      </w:r>
      <w:proofErr w:type="spellEnd"/>
      <w:r w:rsidRPr="00A348FC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A348FC">
        <w:rPr>
          <w:rFonts w:ascii="Shurjo" w:eastAsia="Times New Roman" w:hAnsi="Shurjo" w:cs="Shurjo"/>
          <w:color w:val="202124"/>
          <w:sz w:val="27"/>
          <w:szCs w:val="27"/>
        </w:rPr>
        <w:t>উল্লেখ</w:t>
      </w:r>
      <w:proofErr w:type="spellEnd"/>
      <w:r w:rsidRPr="00A348FC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A348FC">
        <w:rPr>
          <w:rFonts w:ascii="Shurjo" w:eastAsia="Times New Roman" w:hAnsi="Shurjo" w:cs="Shurjo"/>
          <w:color w:val="202124"/>
          <w:sz w:val="27"/>
          <w:szCs w:val="27"/>
        </w:rPr>
        <w:t>থাকতে</w:t>
      </w:r>
      <w:proofErr w:type="spellEnd"/>
      <w:r w:rsidRPr="00A348FC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A348FC">
        <w:rPr>
          <w:rFonts w:ascii="Shurjo" w:eastAsia="Times New Roman" w:hAnsi="Shurjo" w:cs="Shurjo"/>
          <w:color w:val="202124"/>
          <w:sz w:val="27"/>
          <w:szCs w:val="27"/>
        </w:rPr>
        <w:t>হবে</w:t>
      </w:r>
      <w:proofErr w:type="spellEnd"/>
      <w:r w:rsidRPr="00A348FC">
        <w:rPr>
          <w:rFonts w:ascii="Shurjo" w:eastAsia="Times New Roman" w:hAnsi="Shurjo" w:cs="Shurjo"/>
          <w:color w:val="202124"/>
          <w:sz w:val="27"/>
          <w:szCs w:val="27"/>
        </w:rPr>
        <w:t xml:space="preserve">। </w:t>
      </w:r>
      <w:proofErr w:type="spellStart"/>
      <w:r w:rsidRPr="00A348FC">
        <w:rPr>
          <w:rFonts w:ascii="Shurjo" w:eastAsia="Times New Roman" w:hAnsi="Shurjo" w:cs="Shurjo"/>
          <w:color w:val="202124"/>
          <w:sz w:val="27"/>
          <w:szCs w:val="27"/>
        </w:rPr>
        <w:t>এছাড়াও</w:t>
      </w:r>
      <w:proofErr w:type="spellEnd"/>
      <w:r w:rsidRPr="00A348FC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A348FC">
        <w:rPr>
          <w:rFonts w:ascii="Shurjo" w:eastAsia="Times New Roman" w:hAnsi="Shurjo" w:cs="Shurjo"/>
          <w:color w:val="202124"/>
          <w:sz w:val="27"/>
          <w:szCs w:val="27"/>
        </w:rPr>
        <w:t>উপযুক্ত</w:t>
      </w:r>
      <w:proofErr w:type="spellEnd"/>
      <w:r w:rsidRPr="00A348FC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A348FC">
        <w:rPr>
          <w:rFonts w:ascii="Shurjo" w:eastAsia="Times New Roman" w:hAnsi="Shurjo" w:cs="Shurjo"/>
          <w:color w:val="202124"/>
          <w:sz w:val="27"/>
          <w:szCs w:val="27"/>
        </w:rPr>
        <w:t>ডাক্তারের</w:t>
      </w:r>
      <w:proofErr w:type="spellEnd"/>
      <w:r w:rsidRPr="00A348FC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A348FC">
        <w:rPr>
          <w:rFonts w:ascii="Shurjo" w:eastAsia="Times New Roman" w:hAnsi="Shurjo" w:cs="Shurjo"/>
          <w:color w:val="202124"/>
          <w:sz w:val="27"/>
          <w:szCs w:val="27"/>
        </w:rPr>
        <w:t>প্রত্যয়নের</w:t>
      </w:r>
      <w:proofErr w:type="spellEnd"/>
      <w:r w:rsidRPr="00A348FC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A348FC">
        <w:rPr>
          <w:rFonts w:ascii="Shurjo" w:eastAsia="Times New Roman" w:hAnsi="Shurjo" w:cs="Shurjo"/>
          <w:color w:val="202124"/>
          <w:sz w:val="27"/>
          <w:szCs w:val="27"/>
        </w:rPr>
        <w:t>ভিত্তিতেও</w:t>
      </w:r>
      <w:proofErr w:type="spellEnd"/>
      <w:r w:rsidRPr="00A348FC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A348FC">
        <w:rPr>
          <w:rFonts w:ascii="Shurjo" w:eastAsia="Times New Roman" w:hAnsi="Shurjo" w:cs="Shurjo"/>
          <w:color w:val="202124"/>
          <w:sz w:val="27"/>
          <w:szCs w:val="27"/>
        </w:rPr>
        <w:t>বিনা</w:t>
      </w:r>
      <w:proofErr w:type="spellEnd"/>
      <w:r w:rsidRPr="00A348FC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A348FC">
        <w:rPr>
          <w:rFonts w:ascii="Shurjo" w:eastAsia="Times New Roman" w:hAnsi="Shurjo" w:cs="Shurjo"/>
          <w:color w:val="202124"/>
          <w:sz w:val="27"/>
          <w:szCs w:val="27"/>
        </w:rPr>
        <w:t>ফি</w:t>
      </w:r>
      <w:proofErr w:type="spellEnd"/>
      <w:r w:rsidRPr="00A348FC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A348FC">
        <w:rPr>
          <w:rFonts w:ascii="Shurjo" w:eastAsia="Times New Roman" w:hAnsi="Shurjo" w:cs="Shurjo"/>
          <w:color w:val="202124"/>
          <w:sz w:val="27"/>
          <w:szCs w:val="27"/>
        </w:rPr>
        <w:t>তে</w:t>
      </w:r>
      <w:proofErr w:type="spellEnd"/>
      <w:r w:rsidRPr="00A348FC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A348FC">
        <w:rPr>
          <w:rFonts w:ascii="Shurjo" w:eastAsia="Times New Roman" w:hAnsi="Shurjo" w:cs="Shurjo"/>
          <w:color w:val="202124"/>
          <w:sz w:val="27"/>
          <w:szCs w:val="27"/>
        </w:rPr>
        <w:t>প্রতিবন্ধী</w:t>
      </w:r>
      <w:proofErr w:type="spellEnd"/>
      <w:r w:rsidRPr="00A348FC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A348FC">
        <w:rPr>
          <w:rFonts w:ascii="Shurjo" w:eastAsia="Times New Roman" w:hAnsi="Shurjo" w:cs="Shurjo"/>
          <w:color w:val="202124"/>
          <w:sz w:val="27"/>
          <w:szCs w:val="27"/>
        </w:rPr>
        <w:t>ব্যক্তির</w:t>
      </w:r>
      <w:proofErr w:type="spellEnd"/>
      <w:r w:rsidRPr="00A348FC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A348FC">
        <w:rPr>
          <w:rFonts w:ascii="Shurjo" w:eastAsia="Times New Roman" w:hAnsi="Shurjo" w:cs="Shurjo"/>
          <w:color w:val="202124"/>
          <w:sz w:val="27"/>
          <w:szCs w:val="27"/>
        </w:rPr>
        <w:t>জন্ম</w:t>
      </w:r>
      <w:proofErr w:type="spellEnd"/>
      <w:r w:rsidRPr="00A348FC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A348FC">
        <w:rPr>
          <w:rFonts w:ascii="Shurjo" w:eastAsia="Times New Roman" w:hAnsi="Shurjo" w:cs="Shurjo"/>
          <w:color w:val="202124"/>
          <w:sz w:val="27"/>
          <w:szCs w:val="27"/>
        </w:rPr>
        <w:t>নিবন্ধন</w:t>
      </w:r>
      <w:proofErr w:type="spellEnd"/>
      <w:r w:rsidRPr="00A348FC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A348FC">
        <w:rPr>
          <w:rFonts w:ascii="Shurjo" w:eastAsia="Times New Roman" w:hAnsi="Shurjo" w:cs="Shurjo"/>
          <w:color w:val="202124"/>
          <w:sz w:val="27"/>
          <w:szCs w:val="27"/>
        </w:rPr>
        <w:t>করা</w:t>
      </w:r>
      <w:proofErr w:type="spellEnd"/>
      <w:r w:rsidRPr="00A348FC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A348FC">
        <w:rPr>
          <w:rFonts w:ascii="Shurjo" w:eastAsia="Times New Roman" w:hAnsi="Shurjo" w:cs="Shurjo"/>
          <w:color w:val="202124"/>
          <w:sz w:val="27"/>
          <w:szCs w:val="27"/>
        </w:rPr>
        <w:t>যাবে</w:t>
      </w:r>
      <w:proofErr w:type="spellEnd"/>
      <w:r w:rsidRPr="00A348FC">
        <w:rPr>
          <w:rFonts w:ascii="Shurjo" w:eastAsia="Times New Roman" w:hAnsi="Shurjo" w:cs="Shurjo"/>
          <w:color w:val="202124"/>
          <w:sz w:val="27"/>
          <w:szCs w:val="27"/>
        </w:rPr>
        <w:t xml:space="preserve">। </w:t>
      </w:r>
    </w:p>
    <w:p w14:paraId="346BF41D" w14:textId="77777777" w:rsidR="00A91C98" w:rsidRDefault="00A91C98" w:rsidP="00A348FC">
      <w:pPr>
        <w:spacing w:before="120" w:after="60" w:line="360" w:lineRule="auto"/>
        <w:rPr>
          <w:rFonts w:ascii="Shurjo" w:eastAsia="Times New Roman" w:hAnsi="Shurjo" w:cs="Shurjo"/>
          <w:b/>
          <w:bCs/>
          <w:color w:val="202124"/>
          <w:sz w:val="27"/>
          <w:szCs w:val="27"/>
        </w:rPr>
      </w:pPr>
    </w:p>
    <w:p w14:paraId="6273F7A9" w14:textId="77777777" w:rsidR="00A91C98" w:rsidRDefault="00A91C98" w:rsidP="00A348FC">
      <w:pPr>
        <w:spacing w:before="120" w:after="60" w:line="360" w:lineRule="auto"/>
        <w:rPr>
          <w:rFonts w:ascii="Shurjo" w:eastAsia="Times New Roman" w:hAnsi="Shurjo" w:cs="Shurjo"/>
          <w:b/>
          <w:bCs/>
          <w:color w:val="202124"/>
          <w:sz w:val="27"/>
          <w:szCs w:val="27"/>
        </w:rPr>
      </w:pPr>
    </w:p>
    <w:p w14:paraId="37938849" w14:textId="2C80C0DF" w:rsidR="00A348FC" w:rsidRPr="00821242" w:rsidRDefault="00061BB2" w:rsidP="00821242">
      <w:pPr>
        <w:pStyle w:val="Heading2"/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</w:pPr>
      <w:r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১১. </w:t>
      </w:r>
      <w:proofErr w:type="spellStart"/>
      <w:r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মুক্তিযোদ্ধা</w:t>
      </w:r>
      <w:proofErr w:type="spellEnd"/>
      <w:r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</w:t>
      </w:r>
      <w:proofErr w:type="spellStart"/>
      <w:r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সম্মানী</w:t>
      </w:r>
      <w:proofErr w:type="spellEnd"/>
      <w:r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</w:t>
      </w:r>
      <w:proofErr w:type="spellStart"/>
      <w:r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ভাতা</w:t>
      </w:r>
      <w:proofErr w:type="spellEnd"/>
    </w:p>
    <w:p w14:paraId="1554C561" w14:textId="78D0DE1F" w:rsidR="00061BB2" w:rsidRPr="008D27F6" w:rsidRDefault="00061BB2" w:rsidP="00061BB2">
      <w:pPr>
        <w:spacing w:before="120" w:after="60" w:line="360" w:lineRule="auto"/>
        <w:rPr>
          <w:rFonts w:ascii="Shurjo" w:eastAsia="Times New Roman" w:hAnsi="Shurjo" w:cs="Shurjo"/>
          <w:color w:val="202124"/>
          <w:sz w:val="26"/>
          <w:szCs w:val="26"/>
        </w:rPr>
      </w:pP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সরকার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কর্তৃক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প্রত্যেক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অস্বচ্ছল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মুক্তিযোদ্ধাকে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জনপ্রতি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মাসে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১২,০০০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টাকা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করে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প্রদান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করা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হয়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।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এক্ষেত্রে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উক্ত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ব্যক্তিকে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মুক্তিযুদ্ধ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বিষয়ক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মন্ত্রণালয়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থেকে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সনদপ্রাপ্ত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মুক্তিযোদ্ধা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হতে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হবে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।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যুদ্ধাহত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মুক্তিযোদ্ধা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,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শহিদ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মুক্তিযোদ্ধা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পরিবার</w:t>
      </w:r>
      <w:proofErr w:type="spellEnd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, </w:t>
      </w:r>
      <w:proofErr w:type="spellStart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>মৃত</w:t>
      </w:r>
      <w:proofErr w:type="spellEnd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>যুদ্ধাহত</w:t>
      </w:r>
      <w:proofErr w:type="spellEnd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>মুক্তিযোদ্ধা</w:t>
      </w:r>
      <w:proofErr w:type="spellEnd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>পরিবার</w:t>
      </w:r>
      <w:proofErr w:type="spellEnd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>এবং</w:t>
      </w:r>
      <w:proofErr w:type="spellEnd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>যারা</w:t>
      </w:r>
      <w:proofErr w:type="spellEnd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>বাংলাদেশ</w:t>
      </w:r>
      <w:proofErr w:type="spellEnd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>মুক্তিযোদ্ধা</w:t>
      </w:r>
      <w:proofErr w:type="spellEnd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>কল্যাণ</w:t>
      </w:r>
      <w:proofErr w:type="spellEnd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>ট্রাস্ট</w:t>
      </w:r>
      <w:proofErr w:type="spellEnd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>হতে</w:t>
      </w:r>
      <w:proofErr w:type="spellEnd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>রাষ্ট্রীয়</w:t>
      </w:r>
      <w:proofErr w:type="spellEnd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>সম্মানী</w:t>
      </w:r>
      <w:proofErr w:type="spellEnd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>ভাতা</w:t>
      </w:r>
      <w:proofErr w:type="spellEnd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>পেয়ে</w:t>
      </w:r>
      <w:proofErr w:type="spellEnd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>থাকেন</w:t>
      </w:r>
      <w:proofErr w:type="spellEnd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>তারা</w:t>
      </w:r>
      <w:proofErr w:type="spellEnd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>এই</w:t>
      </w:r>
      <w:proofErr w:type="spellEnd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>সেবা</w:t>
      </w:r>
      <w:proofErr w:type="spellEnd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>পাবেন</w:t>
      </w:r>
      <w:proofErr w:type="spellEnd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>না</w:t>
      </w:r>
      <w:proofErr w:type="spellEnd"/>
      <w:r w:rsidR="003870FE"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। </w:t>
      </w:r>
    </w:p>
    <w:p w14:paraId="7ECB1E2E" w14:textId="497596CA" w:rsidR="00A348FC" w:rsidRPr="008D27F6" w:rsidRDefault="003870FE" w:rsidP="00A348FC">
      <w:pPr>
        <w:spacing w:before="120" w:after="60" w:line="360" w:lineRule="auto"/>
        <w:rPr>
          <w:rFonts w:ascii="Shurjo" w:eastAsia="Times New Roman" w:hAnsi="Shurjo" w:cs="Shurjo"/>
          <w:color w:val="202124"/>
          <w:sz w:val="26"/>
          <w:szCs w:val="26"/>
        </w:rPr>
      </w:pP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সংশ্লিষ্ট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জেলা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প্রশাসক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,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উপজেলা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নির্বাহী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অফিসার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এই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কর্মসূচী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বাস্তবায়ন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8D27F6">
        <w:rPr>
          <w:rFonts w:ascii="Shurjo" w:eastAsia="Times New Roman" w:hAnsi="Shurjo" w:cs="Shurjo"/>
          <w:color w:val="202124"/>
          <w:sz w:val="26"/>
          <w:szCs w:val="26"/>
        </w:rPr>
        <w:t>করবেন</w:t>
      </w:r>
      <w:proofErr w:type="spellEnd"/>
      <w:r w:rsidRPr="008D27F6">
        <w:rPr>
          <w:rFonts w:ascii="Shurjo" w:eastAsia="Times New Roman" w:hAnsi="Shurjo" w:cs="Shurjo"/>
          <w:color w:val="202124"/>
          <w:sz w:val="26"/>
          <w:szCs w:val="26"/>
        </w:rPr>
        <w:t xml:space="preserve">। </w:t>
      </w:r>
    </w:p>
    <w:p w14:paraId="3389139E" w14:textId="45F1D652" w:rsidR="00A348FC" w:rsidRPr="00821242" w:rsidRDefault="00A348FC" w:rsidP="00821242">
      <w:pPr>
        <w:pStyle w:val="Heading2"/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</w:pPr>
      <w:r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lastRenderedPageBreak/>
        <w:t>১</w:t>
      </w:r>
      <w:r w:rsidR="008D27F6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২</w:t>
      </w:r>
      <w:r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. </w:t>
      </w:r>
      <w:proofErr w:type="spellStart"/>
      <w:r w:rsidR="001F24D7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চাকরি</w:t>
      </w:r>
      <w:proofErr w:type="spellEnd"/>
      <w:r w:rsidR="001F24D7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</w:t>
      </w:r>
      <w:proofErr w:type="spellStart"/>
      <w:r w:rsidR="001F24D7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>কোটা</w:t>
      </w:r>
      <w:proofErr w:type="spellEnd"/>
      <w:r w:rsidR="00541E80" w:rsidRPr="00821242">
        <w:rPr>
          <w:rFonts w:ascii="Shurjo" w:eastAsia="Times New Roman" w:hAnsi="Shurjo" w:cs="Shurjo"/>
          <w:b/>
          <w:bCs/>
          <w:color w:val="2F5496" w:themeColor="accent5" w:themeShade="BF"/>
          <w:sz w:val="28"/>
          <w:szCs w:val="28"/>
        </w:rPr>
        <w:t xml:space="preserve"> </w:t>
      </w:r>
    </w:p>
    <w:p w14:paraId="3047B898" w14:textId="188C48A9" w:rsidR="000A51D1" w:rsidRPr="00B30253" w:rsidRDefault="00656936" w:rsidP="00B30253">
      <w:pPr>
        <w:spacing w:before="120" w:after="60" w:line="360" w:lineRule="auto"/>
        <w:rPr>
          <w:rFonts w:ascii="Shurjo" w:eastAsia="Times New Roman" w:hAnsi="Shurjo" w:cs="Shurjo"/>
          <w:color w:val="202124"/>
          <w:sz w:val="26"/>
          <w:szCs w:val="26"/>
        </w:rPr>
      </w:pP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বর্তমান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কোটা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পদ্ধতিতে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শুধু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1F24D7" w:rsidRPr="00656936">
        <w:rPr>
          <w:rFonts w:ascii="Shurjo" w:eastAsia="Times New Roman" w:hAnsi="Shurjo" w:cs="Shurjo"/>
          <w:color w:val="202124"/>
          <w:sz w:val="26"/>
          <w:szCs w:val="26"/>
        </w:rPr>
        <w:t>সরকারি</w:t>
      </w:r>
      <w:proofErr w:type="spellEnd"/>
      <w:r w:rsidR="001F24D7"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৩য় ও ৪র্থ </w:t>
      </w:r>
      <w:proofErr w:type="spellStart"/>
      <w:r w:rsidR="001F24D7" w:rsidRPr="00656936">
        <w:rPr>
          <w:rFonts w:ascii="Shurjo" w:eastAsia="Times New Roman" w:hAnsi="Shurjo" w:cs="Shurjo"/>
          <w:color w:val="202124"/>
          <w:sz w:val="26"/>
          <w:szCs w:val="26"/>
        </w:rPr>
        <w:t>শ্রেণির</w:t>
      </w:r>
      <w:proofErr w:type="spellEnd"/>
      <w:r w:rsidR="001F24D7"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1F24D7" w:rsidRPr="00656936">
        <w:rPr>
          <w:rFonts w:ascii="Shurjo" w:eastAsia="Times New Roman" w:hAnsi="Shurjo" w:cs="Shurjo"/>
          <w:color w:val="202124"/>
          <w:sz w:val="26"/>
          <w:szCs w:val="26"/>
        </w:rPr>
        <w:t>চাকরিতে</w:t>
      </w:r>
      <w:proofErr w:type="spellEnd"/>
      <w:r w:rsidR="001F24D7"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1F24D7" w:rsidRPr="00656936">
        <w:rPr>
          <w:rFonts w:ascii="Shurjo" w:eastAsia="Times New Roman" w:hAnsi="Shurjo" w:cs="Shurjo"/>
          <w:color w:val="202124"/>
          <w:sz w:val="26"/>
          <w:szCs w:val="26"/>
        </w:rPr>
        <w:t>প্রতিবন্ধী</w:t>
      </w:r>
      <w:proofErr w:type="spellEnd"/>
      <w:r w:rsidR="001F24D7"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1F24D7" w:rsidRPr="00656936">
        <w:rPr>
          <w:rFonts w:ascii="Shurjo" w:eastAsia="Times New Roman" w:hAnsi="Shurjo" w:cs="Shurjo"/>
          <w:color w:val="202124"/>
          <w:sz w:val="26"/>
          <w:szCs w:val="26"/>
        </w:rPr>
        <w:t>ব্যক্তি</w:t>
      </w:r>
      <w:proofErr w:type="spellEnd"/>
      <w:r w:rsidR="001F24D7"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ও </w:t>
      </w:r>
      <w:proofErr w:type="spellStart"/>
      <w:r w:rsidR="001F24D7" w:rsidRPr="00656936">
        <w:rPr>
          <w:rFonts w:ascii="Shurjo" w:eastAsia="Times New Roman" w:hAnsi="Shurjo" w:cs="Shurjo"/>
          <w:color w:val="202124"/>
          <w:sz w:val="26"/>
          <w:szCs w:val="26"/>
        </w:rPr>
        <w:t>এতিমদের</w:t>
      </w:r>
      <w:proofErr w:type="spellEnd"/>
      <w:r w:rsidR="001F24D7"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1F24D7" w:rsidRPr="00656936">
        <w:rPr>
          <w:rFonts w:ascii="Shurjo" w:eastAsia="Times New Roman" w:hAnsi="Shurjo" w:cs="Shurjo"/>
          <w:color w:val="202124"/>
          <w:sz w:val="26"/>
          <w:szCs w:val="26"/>
        </w:rPr>
        <w:t>জন্য</w:t>
      </w:r>
      <w:proofErr w:type="spellEnd"/>
      <w:r w:rsidR="001F24D7" w:rsidRPr="00656936">
        <w:rPr>
          <w:rFonts w:ascii="Calibri" w:eastAsia="Times New Roman" w:hAnsi="Calibri" w:cs="Calibri"/>
          <w:color w:val="202124"/>
          <w:sz w:val="26"/>
          <w:szCs w:val="26"/>
        </w:rPr>
        <w:t> </w:t>
      </w:r>
      <w:r w:rsidR="001F24D7" w:rsidRPr="00656936">
        <w:rPr>
          <w:rFonts w:ascii="Shurjo" w:eastAsia="Times New Roman" w:hAnsi="Shurjo" w:cs="Shurjo"/>
          <w:b/>
          <w:bCs/>
          <w:color w:val="202124"/>
          <w:sz w:val="26"/>
          <w:szCs w:val="26"/>
        </w:rPr>
        <w:t xml:space="preserve">১০ </w:t>
      </w:r>
      <w:proofErr w:type="spellStart"/>
      <w:r w:rsidR="001F24D7" w:rsidRPr="00656936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শতাংশ</w:t>
      </w:r>
      <w:proofErr w:type="spellEnd"/>
      <w:r w:rsidR="001F24D7" w:rsidRPr="00656936">
        <w:rPr>
          <w:rFonts w:ascii="Shurjo" w:eastAsia="Times New Roman" w:hAnsi="Shurjo" w:cs="Shurjo"/>
          <w:b/>
          <w:bCs/>
          <w:color w:val="202124"/>
          <w:sz w:val="26"/>
          <w:szCs w:val="26"/>
        </w:rPr>
        <w:t xml:space="preserve"> </w:t>
      </w:r>
      <w:proofErr w:type="spellStart"/>
      <w:r w:rsidR="001F24D7" w:rsidRPr="00656936">
        <w:rPr>
          <w:rFonts w:ascii="Shurjo" w:eastAsia="Times New Roman" w:hAnsi="Shurjo" w:cs="Shurjo"/>
          <w:b/>
          <w:bCs/>
          <w:color w:val="202124"/>
          <w:sz w:val="26"/>
          <w:szCs w:val="26"/>
        </w:rPr>
        <w:t>কোটা</w:t>
      </w:r>
      <w:proofErr w:type="spellEnd"/>
      <w:r w:rsidR="001F24D7" w:rsidRPr="00656936">
        <w:rPr>
          <w:rFonts w:ascii="Calibri" w:eastAsia="Times New Roman" w:hAnsi="Calibri" w:cs="Calibri"/>
          <w:color w:val="202124"/>
          <w:sz w:val="26"/>
          <w:szCs w:val="26"/>
        </w:rPr>
        <w:t> </w:t>
      </w:r>
      <w:proofErr w:type="spellStart"/>
      <w:r w:rsidR="001F24D7" w:rsidRPr="00656936">
        <w:rPr>
          <w:rFonts w:ascii="Shurjo" w:eastAsia="Times New Roman" w:hAnsi="Shurjo" w:cs="Shurjo"/>
          <w:color w:val="202124"/>
          <w:sz w:val="26"/>
          <w:szCs w:val="26"/>
        </w:rPr>
        <w:t>সংরক্ষিত</w:t>
      </w:r>
      <w:proofErr w:type="spellEnd"/>
      <w:r w:rsidR="001F24D7"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="001F24D7" w:rsidRPr="00656936">
        <w:rPr>
          <w:rFonts w:ascii="Shurjo" w:eastAsia="Times New Roman" w:hAnsi="Shurjo" w:cs="Shurjo"/>
          <w:color w:val="202124"/>
          <w:sz w:val="26"/>
          <w:szCs w:val="26"/>
        </w:rPr>
        <w:t>রয়েছে</w:t>
      </w:r>
      <w:proofErr w:type="spellEnd"/>
      <w:r w:rsidR="001F24D7" w:rsidRPr="00656936">
        <w:rPr>
          <w:rFonts w:ascii="Shurjo" w:eastAsia="Times New Roman" w:hAnsi="Shurjo" w:cs="Shurjo"/>
          <w:color w:val="202124"/>
          <w:sz w:val="26"/>
          <w:szCs w:val="26"/>
        </w:rPr>
        <w:t>।</w:t>
      </w:r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১ম ও ২য়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শ্রেণির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সরকারি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চাকুরিতে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নিয়োগে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তাদের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জন্য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সংরক্ষিত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কোন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কোটা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নেই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।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এক্ষেত্রে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যোগ্যতাই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নিয়োগের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একমাত্র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মাপকাঠি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।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তাই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প্রয়োজনীয়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শর্ত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পূরণ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করলে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১ম ও ২য়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শ্রেণির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সরকারি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চাকুরীতে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উন্মুক্ত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প্রতিযোগিতার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মাধ্যমে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যোগ্য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প্রতিবন্ধী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ব্যক্তিদের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নিয়োগ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প্রদান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করা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 xml:space="preserve"> </w:t>
      </w:r>
      <w:proofErr w:type="spellStart"/>
      <w:r w:rsidRPr="00656936">
        <w:rPr>
          <w:rFonts w:ascii="Shurjo" w:eastAsia="Times New Roman" w:hAnsi="Shurjo" w:cs="Shurjo"/>
          <w:color w:val="202124"/>
          <w:sz w:val="26"/>
          <w:szCs w:val="26"/>
        </w:rPr>
        <w:t>হবে</w:t>
      </w:r>
      <w:proofErr w:type="spellEnd"/>
      <w:r w:rsidRPr="00656936">
        <w:rPr>
          <w:rFonts w:ascii="Shurjo" w:eastAsia="Times New Roman" w:hAnsi="Shurjo" w:cs="Shurjo"/>
          <w:color w:val="202124"/>
          <w:sz w:val="26"/>
          <w:szCs w:val="26"/>
        </w:rPr>
        <w:t>।</w:t>
      </w:r>
    </w:p>
    <w:p w14:paraId="4A816880" w14:textId="77777777" w:rsidR="000A51D1" w:rsidRPr="00B30253" w:rsidRDefault="000A51D1" w:rsidP="00FB3123">
      <w:pPr>
        <w:pStyle w:val="Heading2"/>
        <w:rPr>
          <w:rFonts w:ascii="Shurjo" w:eastAsia="Times New Roman" w:hAnsi="Shurjo" w:cs="Shurjo"/>
          <w:b/>
          <w:bCs/>
          <w:color w:val="C45911" w:themeColor="accent2" w:themeShade="BF"/>
          <w:sz w:val="32"/>
          <w:szCs w:val="32"/>
        </w:rPr>
      </w:pPr>
      <w:proofErr w:type="spellStart"/>
      <w:r w:rsidRPr="00B30253">
        <w:rPr>
          <w:rFonts w:ascii="Shurjo" w:eastAsia="Times New Roman" w:hAnsi="Shurjo" w:cs="Shurjo"/>
          <w:b/>
          <w:bCs/>
          <w:color w:val="C45911" w:themeColor="accent2" w:themeShade="BF"/>
          <w:sz w:val="32"/>
          <w:szCs w:val="32"/>
        </w:rPr>
        <w:t>সচরাচর</w:t>
      </w:r>
      <w:proofErr w:type="spellEnd"/>
      <w:r w:rsidRPr="00B30253">
        <w:rPr>
          <w:rFonts w:ascii="Shurjo" w:eastAsia="Times New Roman" w:hAnsi="Shurjo" w:cs="Shurjo"/>
          <w:b/>
          <w:bCs/>
          <w:color w:val="C45911" w:themeColor="accent2" w:themeShade="BF"/>
          <w:sz w:val="32"/>
          <w:szCs w:val="32"/>
        </w:rPr>
        <w:t xml:space="preserve"> </w:t>
      </w:r>
      <w:proofErr w:type="spellStart"/>
      <w:r w:rsidRPr="00B30253">
        <w:rPr>
          <w:rFonts w:ascii="Shurjo" w:eastAsia="Times New Roman" w:hAnsi="Shurjo" w:cs="Shurjo"/>
          <w:b/>
          <w:bCs/>
          <w:color w:val="C45911" w:themeColor="accent2" w:themeShade="BF"/>
          <w:sz w:val="32"/>
          <w:szCs w:val="32"/>
        </w:rPr>
        <w:t>জিজ্ঞাসিত</w:t>
      </w:r>
      <w:proofErr w:type="spellEnd"/>
      <w:r w:rsidRPr="00B30253">
        <w:rPr>
          <w:rFonts w:ascii="Shurjo" w:eastAsia="Times New Roman" w:hAnsi="Shurjo" w:cs="Shurjo"/>
          <w:b/>
          <w:bCs/>
          <w:color w:val="C45911" w:themeColor="accent2" w:themeShade="BF"/>
          <w:sz w:val="32"/>
          <w:szCs w:val="32"/>
        </w:rPr>
        <w:t xml:space="preserve"> </w:t>
      </w:r>
      <w:proofErr w:type="spellStart"/>
      <w:r w:rsidRPr="00B30253">
        <w:rPr>
          <w:rFonts w:ascii="Shurjo" w:eastAsia="Times New Roman" w:hAnsi="Shurjo" w:cs="Shurjo"/>
          <w:b/>
          <w:bCs/>
          <w:color w:val="C45911" w:themeColor="accent2" w:themeShade="BF"/>
          <w:sz w:val="32"/>
          <w:szCs w:val="32"/>
        </w:rPr>
        <w:t>প্রশ্ন</w:t>
      </w:r>
      <w:proofErr w:type="spellEnd"/>
    </w:p>
    <w:p w14:paraId="6192C2B3" w14:textId="77777777" w:rsidR="000A51D1" w:rsidRPr="0085025E" w:rsidRDefault="000A51D1" w:rsidP="00794798">
      <w:pPr>
        <w:spacing w:before="120" w:after="60" w:line="360" w:lineRule="auto"/>
        <w:rPr>
          <w:rFonts w:ascii="Shurjo" w:eastAsia="Times New Roman" w:hAnsi="Shurjo" w:cs="Shurjo"/>
          <w:color w:val="202124"/>
          <w:sz w:val="27"/>
          <w:szCs w:val="27"/>
        </w:rPr>
      </w:pP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প্রশ্ন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: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প্রতিবন্ধী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ভাতার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জন্য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কোথায়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আবেদন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করবো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?</w:t>
      </w:r>
    </w:p>
    <w:p w14:paraId="564442D0" w14:textId="77777777" w:rsidR="000A51D1" w:rsidRPr="0085025E" w:rsidRDefault="000A51D1" w:rsidP="00794798">
      <w:pPr>
        <w:spacing w:before="120" w:after="60" w:line="360" w:lineRule="auto"/>
        <w:rPr>
          <w:rFonts w:ascii="Shurjo" w:eastAsia="Times New Roman" w:hAnsi="Shurjo" w:cs="Shurjo"/>
          <w:color w:val="202124"/>
          <w:sz w:val="27"/>
          <w:szCs w:val="27"/>
        </w:rPr>
      </w:pP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উত্তর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: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আপনি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অনলাইনে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সমাজসেবা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অধিদপ্তরের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পোর্টালে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অথবা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সরাসরি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আপনার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ইউনিয়ন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পরিষদ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বা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উপজেলা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সমাজসেবা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অফিসে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গিয়ে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আবেদন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করতে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পারেন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>।</w:t>
      </w:r>
    </w:p>
    <w:p w14:paraId="13C41416" w14:textId="77777777" w:rsidR="000A51D1" w:rsidRPr="0085025E" w:rsidRDefault="000A51D1" w:rsidP="00794798">
      <w:pPr>
        <w:spacing w:before="120" w:after="60" w:line="360" w:lineRule="auto"/>
        <w:rPr>
          <w:rFonts w:ascii="Shurjo" w:eastAsia="Times New Roman" w:hAnsi="Shurjo" w:cs="Shurjo"/>
          <w:color w:val="202124"/>
          <w:sz w:val="27"/>
          <w:szCs w:val="27"/>
        </w:rPr>
      </w:pP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প্রশ্ন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: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আমি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কি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একই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সাথে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বয়স্ক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ভাতা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ও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প্রতিবন্ধী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ভাতা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পাবো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?</w:t>
      </w:r>
    </w:p>
    <w:p w14:paraId="64434065" w14:textId="77777777" w:rsidR="000A51D1" w:rsidRPr="0085025E" w:rsidRDefault="000A51D1" w:rsidP="00794798">
      <w:pPr>
        <w:spacing w:before="120" w:after="60" w:line="360" w:lineRule="auto"/>
        <w:rPr>
          <w:rFonts w:ascii="Shurjo" w:eastAsia="Times New Roman" w:hAnsi="Shurjo" w:cs="Shurjo"/>
          <w:color w:val="202124"/>
          <w:sz w:val="27"/>
          <w:szCs w:val="27"/>
        </w:rPr>
      </w:pP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উত্তর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: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না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,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সরকারি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নিয়ম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অনুযায়ী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একজন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ব্যক্তি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সাধারণত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একটির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বেশি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ভাতা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(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যেমন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বয়স্ক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ভাতা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ও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বিধবা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ভাতা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)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একসাথে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পান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না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।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তবে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শিক্ষা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উপবৃত্তির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সাথে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ভাতার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বিষয়টি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ভিন্ন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হতে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পারে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>।</w:t>
      </w:r>
    </w:p>
    <w:p w14:paraId="030A4992" w14:textId="77777777" w:rsidR="000A51D1" w:rsidRPr="0085025E" w:rsidRDefault="000A51D1" w:rsidP="00794798">
      <w:pPr>
        <w:spacing w:before="120" w:after="60" w:line="360" w:lineRule="auto"/>
        <w:rPr>
          <w:rFonts w:ascii="Shurjo" w:eastAsia="Times New Roman" w:hAnsi="Shurjo" w:cs="Shurjo"/>
          <w:color w:val="202124"/>
          <w:sz w:val="27"/>
          <w:szCs w:val="27"/>
        </w:rPr>
      </w:pP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প্রশ্ন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: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সুদমুক্ত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ঋণ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পেতে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কী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জামানত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লাগে</w:t>
      </w:r>
      <w:proofErr w:type="spellEnd"/>
      <w:r w:rsidRPr="0085025E">
        <w:rPr>
          <w:rFonts w:ascii="Shurjo" w:eastAsia="Times New Roman" w:hAnsi="Shurjo" w:cs="Shurjo"/>
          <w:b/>
          <w:bCs/>
          <w:color w:val="202124"/>
          <w:sz w:val="27"/>
          <w:szCs w:val="27"/>
        </w:rPr>
        <w:t>?</w:t>
      </w:r>
    </w:p>
    <w:p w14:paraId="0CE274A3" w14:textId="679DBB77" w:rsidR="00DD5D27" w:rsidRPr="0085025E" w:rsidRDefault="000A51D1" w:rsidP="00794798">
      <w:pPr>
        <w:spacing w:before="120" w:after="60" w:line="360" w:lineRule="auto"/>
        <w:rPr>
          <w:rFonts w:ascii="Shurjo" w:eastAsia="Times New Roman" w:hAnsi="Shurjo" w:cs="Shurjo"/>
          <w:color w:val="202124"/>
          <w:sz w:val="27"/>
          <w:szCs w:val="27"/>
        </w:rPr>
      </w:pP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lastRenderedPageBreak/>
        <w:t>উত্তর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: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সমাজসেবা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অধিদপ্তরের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ক্ষুদ্র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ঋণের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জন্য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সাধারণত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বড়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কোনো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জামানতের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প্রয়োজন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হয়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না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,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তবে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স্থানীয়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জামিনদার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বা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সুপারিশ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প্রয়োজন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হতে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 xml:space="preserve"> </w:t>
      </w:r>
      <w:proofErr w:type="spellStart"/>
      <w:r w:rsidRPr="0085025E">
        <w:rPr>
          <w:rFonts w:ascii="Shurjo" w:eastAsia="Times New Roman" w:hAnsi="Shurjo" w:cs="Shurjo"/>
          <w:color w:val="202124"/>
          <w:sz w:val="27"/>
          <w:szCs w:val="27"/>
        </w:rPr>
        <w:t>পারে</w:t>
      </w:r>
      <w:proofErr w:type="spellEnd"/>
      <w:r w:rsidRPr="0085025E">
        <w:rPr>
          <w:rFonts w:ascii="Shurjo" w:eastAsia="Times New Roman" w:hAnsi="Shurjo" w:cs="Shurjo"/>
          <w:color w:val="202124"/>
          <w:sz w:val="27"/>
          <w:szCs w:val="27"/>
        </w:rPr>
        <w:t>।</w:t>
      </w:r>
    </w:p>
    <w:sectPr w:rsidR="00DD5D27" w:rsidRPr="008502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DD6C3" w14:textId="77777777" w:rsidR="001A4D6E" w:rsidRDefault="001A4D6E">
      <w:pPr>
        <w:spacing w:after="0" w:line="240" w:lineRule="auto"/>
      </w:pPr>
      <w:r>
        <w:separator/>
      </w:r>
    </w:p>
  </w:endnote>
  <w:endnote w:type="continuationSeparator" w:id="0">
    <w:p w14:paraId="74C2BD5C" w14:textId="77777777" w:rsidR="001A4D6E" w:rsidRDefault="001A4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hurjo">
    <w:altName w:val="Mangal"/>
    <w:charset w:val="00"/>
    <w:family w:val="swiss"/>
    <w:pitch w:val="variable"/>
    <w:sig w:usb0="80018023" w:usb1="0000206A" w:usb2="00000000" w:usb3="00000000" w:csb0="00000001" w:csb1="00000000"/>
  </w:font>
  <w:font w:name="SutonnyMJ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utonnyMJ" w:hAnsi="SutonnyMJ"/>
      </w:rPr>
      <w:id w:val="-15741237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8390E3" w14:textId="77777777" w:rsidR="00804396" w:rsidRPr="00FF56DE" w:rsidRDefault="00804396">
        <w:pPr>
          <w:pStyle w:val="Footer"/>
          <w:jc w:val="right"/>
          <w:rPr>
            <w:rFonts w:ascii="SutonnyMJ" w:hAnsi="SutonnyMJ"/>
          </w:rPr>
        </w:pPr>
        <w:r w:rsidRPr="00FF56DE">
          <w:rPr>
            <w:rFonts w:ascii="SutonnyMJ" w:hAnsi="SutonnyMJ"/>
          </w:rPr>
          <w:fldChar w:fldCharType="begin"/>
        </w:r>
        <w:r w:rsidRPr="00FF56DE">
          <w:rPr>
            <w:rFonts w:ascii="SutonnyMJ" w:hAnsi="SutonnyMJ"/>
          </w:rPr>
          <w:instrText xml:space="preserve"> PAGE   \* MERGEFORMAT </w:instrText>
        </w:r>
        <w:r w:rsidRPr="00FF56DE">
          <w:rPr>
            <w:rFonts w:ascii="SutonnyMJ" w:hAnsi="SutonnyMJ"/>
          </w:rPr>
          <w:fldChar w:fldCharType="separate"/>
        </w:r>
        <w:r w:rsidRPr="00FF56DE">
          <w:rPr>
            <w:rFonts w:ascii="SutonnyMJ" w:hAnsi="SutonnyMJ"/>
            <w:noProof/>
          </w:rPr>
          <w:t>2</w:t>
        </w:r>
        <w:r w:rsidRPr="00FF56DE">
          <w:rPr>
            <w:rFonts w:ascii="SutonnyMJ" w:hAnsi="SutonnyMJ"/>
            <w:noProof/>
          </w:rPr>
          <w:fldChar w:fldCharType="end"/>
        </w:r>
      </w:p>
    </w:sdtContent>
  </w:sdt>
  <w:p w14:paraId="735A1473" w14:textId="77777777" w:rsidR="00804396" w:rsidRDefault="008043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125E1" w14:textId="77777777" w:rsidR="001A4D6E" w:rsidRDefault="001A4D6E">
      <w:pPr>
        <w:spacing w:after="0" w:line="240" w:lineRule="auto"/>
      </w:pPr>
      <w:r>
        <w:separator/>
      </w:r>
    </w:p>
  </w:footnote>
  <w:footnote w:type="continuationSeparator" w:id="0">
    <w:p w14:paraId="7DF3F062" w14:textId="77777777" w:rsidR="001A4D6E" w:rsidRDefault="001A4D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72F4E"/>
    <w:multiLevelType w:val="multilevel"/>
    <w:tmpl w:val="16CE3A7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A47FEB"/>
    <w:multiLevelType w:val="multilevel"/>
    <w:tmpl w:val="71CE6FE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B1013E"/>
    <w:multiLevelType w:val="multilevel"/>
    <w:tmpl w:val="A57AB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0A5657"/>
    <w:multiLevelType w:val="multilevel"/>
    <w:tmpl w:val="C42EB6F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0000A4"/>
    <w:multiLevelType w:val="hybridMultilevel"/>
    <w:tmpl w:val="947E24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C537F"/>
    <w:multiLevelType w:val="multilevel"/>
    <w:tmpl w:val="51B28F2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700A5C"/>
    <w:multiLevelType w:val="multilevel"/>
    <w:tmpl w:val="363E7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1926B5"/>
    <w:multiLevelType w:val="multilevel"/>
    <w:tmpl w:val="66CE4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E915E4"/>
    <w:multiLevelType w:val="multilevel"/>
    <w:tmpl w:val="CC48609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F65F85"/>
    <w:multiLevelType w:val="hybridMultilevel"/>
    <w:tmpl w:val="0FF458D4"/>
    <w:lvl w:ilvl="0" w:tplc="F686FF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6178A3"/>
    <w:multiLevelType w:val="multilevel"/>
    <w:tmpl w:val="1D2C705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185637"/>
    <w:multiLevelType w:val="hybridMultilevel"/>
    <w:tmpl w:val="A08486CC"/>
    <w:lvl w:ilvl="0" w:tplc="6A0CBF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DE7706"/>
    <w:multiLevelType w:val="multilevel"/>
    <w:tmpl w:val="C53AF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0923A7"/>
    <w:multiLevelType w:val="multilevel"/>
    <w:tmpl w:val="C7AA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F947E5"/>
    <w:multiLevelType w:val="hybridMultilevel"/>
    <w:tmpl w:val="0DE45600"/>
    <w:lvl w:ilvl="0" w:tplc="0409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15" w15:restartNumberingAfterBreak="0">
    <w:nsid w:val="6FB54EAA"/>
    <w:multiLevelType w:val="multilevel"/>
    <w:tmpl w:val="221C0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A248D9"/>
    <w:multiLevelType w:val="multilevel"/>
    <w:tmpl w:val="F8883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0650896">
    <w:abstractNumId w:val="7"/>
  </w:num>
  <w:num w:numId="2" w16cid:durableId="2038850479">
    <w:abstractNumId w:val="15"/>
  </w:num>
  <w:num w:numId="3" w16cid:durableId="1069156178">
    <w:abstractNumId w:val="13"/>
  </w:num>
  <w:num w:numId="4" w16cid:durableId="2069766093">
    <w:abstractNumId w:val="6"/>
  </w:num>
  <w:num w:numId="5" w16cid:durableId="757873961">
    <w:abstractNumId w:val="2"/>
  </w:num>
  <w:num w:numId="6" w16cid:durableId="1160266079">
    <w:abstractNumId w:val="16"/>
  </w:num>
  <w:num w:numId="7" w16cid:durableId="592394122">
    <w:abstractNumId w:val="12"/>
  </w:num>
  <w:num w:numId="8" w16cid:durableId="1614097902">
    <w:abstractNumId w:val="9"/>
  </w:num>
  <w:num w:numId="9" w16cid:durableId="462818817">
    <w:abstractNumId w:val="11"/>
  </w:num>
  <w:num w:numId="10" w16cid:durableId="1672103190">
    <w:abstractNumId w:val="10"/>
  </w:num>
  <w:num w:numId="11" w16cid:durableId="1705980276">
    <w:abstractNumId w:val="14"/>
  </w:num>
  <w:num w:numId="12" w16cid:durableId="2093315355">
    <w:abstractNumId w:val="8"/>
  </w:num>
  <w:num w:numId="13" w16cid:durableId="2063554323">
    <w:abstractNumId w:val="4"/>
  </w:num>
  <w:num w:numId="14" w16cid:durableId="665548001">
    <w:abstractNumId w:val="1"/>
  </w:num>
  <w:num w:numId="15" w16cid:durableId="539827407">
    <w:abstractNumId w:val="3"/>
  </w:num>
  <w:num w:numId="16" w16cid:durableId="1893421222">
    <w:abstractNumId w:val="5"/>
  </w:num>
  <w:num w:numId="17" w16cid:durableId="66736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1D1"/>
    <w:rsid w:val="00005708"/>
    <w:rsid w:val="00017110"/>
    <w:rsid w:val="000574A9"/>
    <w:rsid w:val="00061BB2"/>
    <w:rsid w:val="00076356"/>
    <w:rsid w:val="000960C6"/>
    <w:rsid w:val="000A51D1"/>
    <w:rsid w:val="000B5AF3"/>
    <w:rsid w:val="000E4691"/>
    <w:rsid w:val="001124BD"/>
    <w:rsid w:val="00123D61"/>
    <w:rsid w:val="001362A6"/>
    <w:rsid w:val="00180938"/>
    <w:rsid w:val="001A4D6E"/>
    <w:rsid w:val="001B46A0"/>
    <w:rsid w:val="001F24D7"/>
    <w:rsid w:val="001F3C9D"/>
    <w:rsid w:val="002316B2"/>
    <w:rsid w:val="00264727"/>
    <w:rsid w:val="002C177F"/>
    <w:rsid w:val="0034354D"/>
    <w:rsid w:val="003530FF"/>
    <w:rsid w:val="003870FE"/>
    <w:rsid w:val="003A4417"/>
    <w:rsid w:val="003D28D5"/>
    <w:rsid w:val="003D75B1"/>
    <w:rsid w:val="003F6614"/>
    <w:rsid w:val="00417223"/>
    <w:rsid w:val="00476C84"/>
    <w:rsid w:val="004F1801"/>
    <w:rsid w:val="005001F9"/>
    <w:rsid w:val="00541E80"/>
    <w:rsid w:val="00543C83"/>
    <w:rsid w:val="005617A6"/>
    <w:rsid w:val="006011BF"/>
    <w:rsid w:val="0064422D"/>
    <w:rsid w:val="00656936"/>
    <w:rsid w:val="00682F4A"/>
    <w:rsid w:val="006D6041"/>
    <w:rsid w:val="007627F4"/>
    <w:rsid w:val="00794798"/>
    <w:rsid w:val="007A4BF9"/>
    <w:rsid w:val="007C59EF"/>
    <w:rsid w:val="008000F8"/>
    <w:rsid w:val="00804396"/>
    <w:rsid w:val="00821242"/>
    <w:rsid w:val="0083566B"/>
    <w:rsid w:val="0085025E"/>
    <w:rsid w:val="00870373"/>
    <w:rsid w:val="008C62C8"/>
    <w:rsid w:val="008D27F6"/>
    <w:rsid w:val="008D4F3A"/>
    <w:rsid w:val="008D7094"/>
    <w:rsid w:val="008F6BE3"/>
    <w:rsid w:val="00980EC2"/>
    <w:rsid w:val="009B4A85"/>
    <w:rsid w:val="009C3505"/>
    <w:rsid w:val="009E76F3"/>
    <w:rsid w:val="00A17423"/>
    <w:rsid w:val="00A348FC"/>
    <w:rsid w:val="00A53962"/>
    <w:rsid w:val="00A91C98"/>
    <w:rsid w:val="00AF16E1"/>
    <w:rsid w:val="00B04526"/>
    <w:rsid w:val="00B2385A"/>
    <w:rsid w:val="00B30253"/>
    <w:rsid w:val="00B57FF1"/>
    <w:rsid w:val="00B611FE"/>
    <w:rsid w:val="00B90D8B"/>
    <w:rsid w:val="00BB6141"/>
    <w:rsid w:val="00BC4054"/>
    <w:rsid w:val="00C122D5"/>
    <w:rsid w:val="00C13268"/>
    <w:rsid w:val="00C16A91"/>
    <w:rsid w:val="00C32883"/>
    <w:rsid w:val="00C347C1"/>
    <w:rsid w:val="00C85A0E"/>
    <w:rsid w:val="00CC7B25"/>
    <w:rsid w:val="00CC7B80"/>
    <w:rsid w:val="00CD6A39"/>
    <w:rsid w:val="00CE090D"/>
    <w:rsid w:val="00D0134A"/>
    <w:rsid w:val="00D86845"/>
    <w:rsid w:val="00D94A37"/>
    <w:rsid w:val="00DA113B"/>
    <w:rsid w:val="00DC666E"/>
    <w:rsid w:val="00DD43BE"/>
    <w:rsid w:val="00DD5D27"/>
    <w:rsid w:val="00DD610B"/>
    <w:rsid w:val="00EF5EE2"/>
    <w:rsid w:val="00F2341E"/>
    <w:rsid w:val="00FB3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F1DE5"/>
  <w15:chartTrackingRefBased/>
  <w15:docId w15:val="{BC7F8C79-0267-478E-A383-4396CF2C1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A51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439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0A51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0A51D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51D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0A51D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0A51D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posted-on">
    <w:name w:val="posted-on"/>
    <w:basedOn w:val="DefaultParagraphFont"/>
    <w:rsid w:val="000A51D1"/>
  </w:style>
  <w:style w:type="character" w:customStyle="1" w:styleId="byline">
    <w:name w:val="byline"/>
    <w:basedOn w:val="DefaultParagraphFont"/>
    <w:rsid w:val="000A51D1"/>
  </w:style>
  <w:style w:type="character" w:customStyle="1" w:styleId="author">
    <w:name w:val="author"/>
    <w:basedOn w:val="DefaultParagraphFont"/>
    <w:rsid w:val="000A51D1"/>
  </w:style>
  <w:style w:type="character" w:customStyle="1" w:styleId="author-name">
    <w:name w:val="author-name"/>
    <w:basedOn w:val="DefaultParagraphFont"/>
    <w:rsid w:val="000A51D1"/>
  </w:style>
  <w:style w:type="paragraph" w:customStyle="1" w:styleId="wp-block-paragraph">
    <w:name w:val="wp-block-paragraph"/>
    <w:basedOn w:val="Normal"/>
    <w:rsid w:val="000A51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A51D1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682F4A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80439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804396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804396"/>
    <w:rPr>
      <w:kern w:val="2"/>
      <w:sz w:val="24"/>
      <w:szCs w:val="24"/>
      <w14:ligatures w14:val="standardContextual"/>
    </w:rPr>
  </w:style>
  <w:style w:type="paragraph" w:styleId="ListParagraph">
    <w:name w:val="List Paragraph"/>
    <w:basedOn w:val="Normal"/>
    <w:uiPriority w:val="34"/>
    <w:qFormat/>
    <w:rsid w:val="00DA11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9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1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50629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223113">
              <w:blockQuote w:val="1"/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single" w:sz="36" w:space="15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fe71382-e383-476d-b38c-5f12820eb22a}" enabled="0" method="" siteId="{8fe71382-e383-476d-b38c-5f12820eb2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10</Pages>
  <Words>1175</Words>
  <Characters>6702</Characters>
  <Application>Microsoft Office Word</Application>
  <DocSecurity>2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Laurie-Ann Mafusire</cp:lastModifiedBy>
  <cp:revision>13</cp:revision>
  <cp:lastPrinted>2026-10-25T07:00:00Z</cp:lastPrinted>
  <dcterms:created xsi:type="dcterms:W3CDTF">2026-10-25T07:00:00Z</dcterms:created>
  <dcterms:modified xsi:type="dcterms:W3CDTF">2026-11-03T16:04:00Z</dcterms:modified>
</cp:coreProperties>
</file>